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W w:w="12254" w:type="dxa"/>
        <w:tblLook w:val="0600" w:firstRow="0" w:lastRow="0" w:firstColumn="0" w:lastColumn="0" w:noHBand="1" w:noVBand="1"/>
      </w:tblPr>
      <w:tblGrid>
        <w:gridCol w:w="12254"/>
      </w:tblGrid>
      <w:tr w:rsidRPr="00AF2BDC" w:rsidR="00AF2BDC" w:rsidTr="2822AA9E" w14:paraId="2B681A48" w14:textId="77777777">
        <w:trPr>
          <w:trHeight w:val="1665"/>
        </w:trPr>
        <w:tc>
          <w:tcPr>
            <w:tcW w:w="1225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AF2BDC" w:rsidR="00E30900" w:rsidP="003C3D58" w:rsidRDefault="00E30900" w14:paraId="672A6659" w14:textId="64563042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E30900" w:rsidP="00C75448" w:rsidRDefault="00AB10CB" w14:paraId="6130B26C" w14:textId="2342F7DE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  <w:r w:rsidRPr="2822AA9E" w:rsidR="00AB10CB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2822AA9E" w:rsidR="00C6184F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  <w:r w:rsidRPr="2822AA9E" w:rsidR="00756C2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2822AA9E" w:rsidR="009A074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2822AA9E" w:rsidR="00C75448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>AUGUST</w:t>
            </w:r>
            <w:r w:rsidRPr="2822AA9E" w:rsidR="13F31DD6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 xml:space="preserve"> </w:t>
            </w:r>
            <w:r w:rsidRPr="2822AA9E" w:rsidR="1B332E0D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>21</w:t>
            </w:r>
            <w:r w:rsidRPr="2822AA9E" w:rsidR="26612577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 xml:space="preserve"> </w:t>
            </w:r>
            <w:r w:rsidRPr="2822AA9E" w:rsidR="004A566E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 xml:space="preserve">– </w:t>
            </w:r>
            <w:r w:rsidRPr="2822AA9E" w:rsidR="7C8ECDBD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>23</w:t>
            </w:r>
            <w:r w:rsidRPr="2822AA9E" w:rsidR="00E3090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2822AA9E" w:rsidR="529F2D53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</w:t>
            </w:r>
            <w:r w:rsidRPr="2822AA9E" w:rsidR="35502028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</w:t>
            </w:r>
            <w:r w:rsidRPr="2822AA9E" w:rsidR="09107E8B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</w:t>
            </w:r>
            <w:r w:rsidRPr="2822AA9E" w:rsidR="0F16ABA2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</w:t>
            </w:r>
            <w:r w:rsidRPr="2822AA9E" w:rsidR="00AE5E4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2822AA9E" w:rsidR="0F16ABA2">
              <w:rPr>
                <w:rStyle w:val="Heading2Char"/>
                <w:rFonts w:ascii="Calibri" w:hAnsi="Calibri" w:eastAsia="" w:cs="Arial" w:asciiTheme="minorAscii" w:hAnsiTheme="minorAscii"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2822AA9E" w:rsidR="4A66B938">
              <w:rPr>
                <w:rStyle w:val="Heading2Char"/>
                <w:rFonts w:ascii="Calibri" w:hAnsi="Calibri" w:eastAsia="" w:cs="Arial" w:asciiTheme="minorAscii" w:hAnsiTheme="minorAscii"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2822AA9E" w:rsidR="039D751A">
              <w:rPr>
                <w:rStyle w:val="Heading2Char"/>
              </w:rPr>
              <w:t>Wednes</w:t>
            </w:r>
            <w:r w:rsidRPr="2822AA9E" w:rsidR="13F31DD6">
              <w:rPr>
                <w:rStyle w:val="Heading2Char"/>
              </w:rPr>
              <w:t>day</w:t>
            </w:r>
            <w:r w:rsidRPr="2822AA9E" w:rsidR="4DBF1370">
              <w:rPr>
                <w:rStyle w:val="Heading2Char"/>
              </w:rPr>
              <w:t xml:space="preserve">, </w:t>
            </w:r>
            <w:r w:rsidRPr="2822AA9E" w:rsidR="00C75448">
              <w:rPr>
                <w:rStyle w:val="Heading2Char"/>
              </w:rPr>
              <w:t>Aug</w:t>
            </w:r>
            <w:r w:rsidRPr="2822AA9E" w:rsidR="4DBF1370">
              <w:rPr>
                <w:rStyle w:val="Heading2Char"/>
              </w:rPr>
              <w:t xml:space="preserve">. </w:t>
            </w:r>
            <w:r w:rsidRPr="2822AA9E" w:rsidR="5D11EDEA">
              <w:rPr>
                <w:rStyle w:val="Heading2Char"/>
              </w:rPr>
              <w:t>21</w:t>
            </w:r>
            <w:r w:rsidRPr="2822AA9E" w:rsidR="5647F4A0">
              <w:rPr>
                <w:rStyle w:val="Heading2Char"/>
              </w:rPr>
              <w:t xml:space="preserve">: </w:t>
            </w:r>
            <w:r w:rsidRPr="2822AA9E" w:rsidR="00AE5E40">
              <w:rPr>
                <w:rStyle w:val="Heading2Char"/>
              </w:rPr>
              <w:t>F</w:t>
            </w:r>
            <w:r w:rsidRPr="2822AA9E" w:rsidR="00E30900">
              <w:rPr>
                <w:rStyle w:val="Heading2Char"/>
              </w:rPr>
              <w:t>irst day of classes</w:t>
            </w:r>
            <w:r w:rsidRPr="2822AA9E" w:rsidR="102614A7">
              <w:rPr>
                <w:rStyle w:val="Heading2Char"/>
              </w:rPr>
              <w:t xml:space="preserve">. </w:t>
            </w:r>
            <w:r w:rsidRPr="2822AA9E" w:rsidR="76FA5420">
              <w:rPr>
                <w:rStyle w:val="Heading2Char"/>
              </w:rPr>
              <w:t>Thurs</w:t>
            </w:r>
            <w:r w:rsidRPr="2822AA9E" w:rsidR="13F31DD6">
              <w:rPr>
                <w:rStyle w:val="Heading2Char"/>
              </w:rPr>
              <w:t>da</w:t>
            </w:r>
            <w:r w:rsidRPr="2822AA9E" w:rsidR="427CCCD9">
              <w:rPr>
                <w:rStyle w:val="Heading2Char"/>
              </w:rPr>
              <w:t>y</w:t>
            </w:r>
            <w:r w:rsidRPr="2822AA9E" w:rsidR="102614A7">
              <w:rPr>
                <w:rStyle w:val="Heading2Char"/>
              </w:rPr>
              <w:t xml:space="preserve">, </w:t>
            </w:r>
            <w:r w:rsidRPr="2822AA9E" w:rsidR="00C75448">
              <w:rPr>
                <w:rStyle w:val="Heading2Char"/>
              </w:rPr>
              <w:t>Aug</w:t>
            </w:r>
            <w:r w:rsidRPr="2822AA9E" w:rsidR="102614A7">
              <w:rPr>
                <w:rStyle w:val="Heading2Char"/>
              </w:rPr>
              <w:t xml:space="preserve">. </w:t>
            </w:r>
            <w:r w:rsidRPr="2822AA9E" w:rsidR="57D0E015">
              <w:rPr>
                <w:rStyle w:val="Heading2Char"/>
              </w:rPr>
              <w:t>22</w:t>
            </w:r>
            <w:r w:rsidRPr="2822AA9E" w:rsidR="102614A7">
              <w:rPr>
                <w:rStyle w:val="Heading2Char"/>
              </w:rPr>
              <w:t xml:space="preserve">: </w:t>
            </w:r>
            <w:r w:rsidRPr="2822AA9E" w:rsidR="00AE5E40">
              <w:rPr>
                <w:rStyle w:val="Heading2Char"/>
              </w:rPr>
              <w:t>L</w:t>
            </w:r>
            <w:r w:rsidRPr="2822AA9E" w:rsidR="102614A7">
              <w:rPr>
                <w:rStyle w:val="Heading2Char"/>
              </w:rPr>
              <w:t>ast day for late registration.</w:t>
            </w:r>
          </w:p>
          <w:p w:rsidR="0064698C" w:rsidP="00C75448" w:rsidRDefault="0064698C" w14:paraId="5109F1DB" w14:textId="51852FBE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C75448" w:rsidRDefault="0064698C" w14:paraId="0757E3AC" w14:textId="287BF5F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64698C" w:rsidR="0064698C" w:rsidP="006B2DB0" w:rsidRDefault="0064698C" w14:paraId="1FB79066" w14:textId="0DEE61B4">
            <w:pPr>
              <w:tabs>
                <w:tab w:val="left" w:pos="337"/>
                <w:tab w:val="left" w:pos="4212"/>
              </w:tabs>
              <w:ind w:right="449"/>
              <w:jc w:val="center"/>
              <w:rPr>
                <w:rFonts w:ascii="Arial" w:hAnsi="Arial" w:cs="Arial"/>
                <w:color w:val="C00000"/>
                <w:sz w:val="36"/>
                <w:szCs w:val="36"/>
              </w:rPr>
            </w:pPr>
          </w:p>
        </w:tc>
      </w:tr>
      <w:tr w:rsidRPr="00AF2BDC" w:rsidR="00AF2BDC" w:rsidTr="2822AA9E" w14:paraId="2339756F" w14:textId="77777777">
        <w:trPr>
          <w:trHeight w:val="1785"/>
        </w:trPr>
        <w:tc>
          <w:tcPr>
            <w:tcW w:w="1225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AF2BDC" w:rsidR="00E30900" w:rsidP="00DD33E1" w:rsidRDefault="00E30900" w14:paraId="0A37501D" w14:textId="76D81D53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C92833" w:rsidP="00C75448" w:rsidRDefault="00AB10CB" w14:paraId="4FE5FCA1" w14:textId="3E2F3EFE">
            <w:pPr>
              <w:rPr>
                <w:rStyle w:val="Heading2Char"/>
              </w:rPr>
            </w:pPr>
            <w:r w:rsidRP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C6184F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  <w:r w:rsidRPr="56D7270E" w:rsidR="00756C2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9A074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C7544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AUGUST</w:t>
            </w:r>
            <w:r w:rsidRPr="56D7270E" w:rsidR="427CCCD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56D7270E" w:rsidR="13F31DD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</w:t>
            </w:r>
            <w:r w:rsidRPr="56D7270E" w:rsidR="66A67A1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6</w:t>
            </w:r>
            <w:r w:rsidRPr="56D7270E" w:rsidR="427CCCD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–</w:t>
            </w:r>
            <w:r w:rsidRPr="56D7270E" w:rsidR="13F31DD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56D7270E" w:rsidR="4C90EA7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30</w:t>
            </w:r>
            <w:r w:rsidRPr="56D7270E" w:rsidR="529F2D53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</w:t>
            </w:r>
            <w:r w:rsidRPr="56D7270E" w:rsidR="28DA1E86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</w:t>
            </w:r>
            <w:r w:rsidRPr="56D7270E" w:rsidR="102614A7">
              <w:rPr>
                <w:rFonts w:ascii="Arial" w:hAnsi="Arial" w:cs="Arial"/>
                <w:color w:val="002060"/>
                <w:sz w:val="16"/>
                <w:szCs w:val="16"/>
              </w:rPr>
              <w:t xml:space="preserve">   </w:t>
            </w:r>
            <w:r w:rsidRPr="56D7270E" w:rsidR="13F31DD6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</w:t>
            </w:r>
            <w:r w:rsidRPr="56D7270E" w:rsidR="000D1D01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13F31DD6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</w:t>
            </w:r>
            <w:r w:rsidRPr="56D7270E" w:rsidR="1911ED66">
              <w:rPr>
                <w:rStyle w:val="Heading2Char"/>
              </w:rPr>
              <w:t>Wednes</w:t>
            </w:r>
            <w:r w:rsidRPr="56D7270E" w:rsidR="13F31DD6">
              <w:rPr>
                <w:rStyle w:val="Heading2Char"/>
              </w:rPr>
              <w:t>day</w:t>
            </w:r>
            <w:r w:rsidRPr="56D7270E" w:rsidR="102614A7">
              <w:rPr>
                <w:rStyle w:val="Heading2Char"/>
              </w:rPr>
              <w:t xml:space="preserve">, </w:t>
            </w:r>
            <w:r w:rsidRPr="56D7270E" w:rsidR="00C75448">
              <w:rPr>
                <w:rStyle w:val="Heading2Char"/>
              </w:rPr>
              <w:t>Aug</w:t>
            </w:r>
            <w:r w:rsidRPr="56D7270E" w:rsidR="102614A7">
              <w:rPr>
                <w:rStyle w:val="Heading2Char"/>
              </w:rPr>
              <w:t xml:space="preserve">. </w:t>
            </w:r>
            <w:r w:rsidRPr="56D7270E" w:rsidR="00C75448">
              <w:rPr>
                <w:rStyle w:val="Heading2Char"/>
              </w:rPr>
              <w:t>2</w:t>
            </w:r>
            <w:r w:rsidRPr="56D7270E" w:rsidR="4C5C5722">
              <w:rPr>
                <w:rStyle w:val="Heading2Char"/>
              </w:rPr>
              <w:t>8</w:t>
            </w:r>
            <w:r w:rsidRPr="56D7270E" w:rsidR="102614A7">
              <w:rPr>
                <w:rStyle w:val="Heading2Char"/>
              </w:rPr>
              <w:t xml:space="preserve">: </w:t>
            </w:r>
            <w:r w:rsidRPr="56D7270E" w:rsidR="00AE5E40">
              <w:rPr>
                <w:rStyle w:val="Heading2Char"/>
              </w:rPr>
              <w:t>L</w:t>
            </w:r>
            <w:r w:rsidRPr="56D7270E" w:rsidR="102614A7">
              <w:rPr>
                <w:rStyle w:val="Heading2Char"/>
              </w:rPr>
              <w:t>ast day for course change.</w:t>
            </w:r>
          </w:p>
          <w:p w:rsidR="0064698C" w:rsidP="0064698C" w:rsidRDefault="0064698C" w14:paraId="451989A0" w14:textId="19510B7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7FC1907E" w14:textId="55A9CB60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64698C" w:rsidP="006B2DB0" w:rsidRDefault="0064698C" w14:paraId="13B39EE9" w14:textId="26DB92DC">
            <w:pPr>
              <w:ind w:right="449"/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  <w:tr w:rsidRPr="00AF2BDC" w:rsidR="00AF2BDC" w:rsidTr="2822AA9E" w14:paraId="5587FE3D" w14:textId="77777777">
        <w:trPr>
          <w:trHeight w:val="1713"/>
        </w:trPr>
        <w:tc>
          <w:tcPr>
            <w:tcW w:w="1225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AF2BDC" w:rsidR="00E30900" w:rsidP="00DD33E1" w:rsidRDefault="00E30900" w14:paraId="5DAB6C7B" w14:textId="29E52595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E30900" w:rsidP="56D7270E" w:rsidRDefault="00AB10CB" w14:paraId="7B119F00" w14:textId="527FD966">
            <w:pPr>
              <w:rPr>
                <w:rStyle w:val="Heading2Char"/>
              </w:rPr>
            </w:pPr>
            <w:r w:rsidRP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C6184F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  <w:r w:rsidRPr="56D7270E" w:rsidR="00756C2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9A074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C7544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SEPTEMBER</w:t>
            </w:r>
            <w:r w:rsidRPr="56D7270E" w:rsidR="13F31DD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56D7270E" w:rsidR="00C7544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</w:t>
            </w:r>
            <w:r w:rsidRPr="56D7270E" w:rsidR="503C15B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– </w:t>
            </w:r>
            <w:r w:rsidRPr="56D7270E" w:rsidR="0CE9B06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6</w:t>
            </w:r>
            <w:r w:rsidRPr="56D7270E" w:rsidR="503C15B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                                                 </w:t>
            </w:r>
            <w:r w:rsidRPr="56D7270E" w:rsidR="001C4548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3DAA13AA">
              <w:rPr>
                <w:rStyle w:val="Heading2Char"/>
              </w:rPr>
              <w:t xml:space="preserve">Monday, Sept. 2: Statutory holiday. </w:t>
            </w:r>
            <w:r w:rsidRPr="56D7270E" w:rsidR="7E905D9C">
              <w:rPr>
                <w:rStyle w:val="Heading2Char"/>
              </w:rPr>
              <w:t>Wednes</w:t>
            </w:r>
            <w:r w:rsidRPr="56D7270E" w:rsidR="3DAA13AA">
              <w:rPr>
                <w:rStyle w:val="Heading2Char"/>
              </w:rPr>
              <w:t>day, Sept. 4: Monday schedule.</w:t>
            </w:r>
          </w:p>
          <w:p w:rsidR="00E30900" w:rsidP="00C75448" w:rsidRDefault="00E30900" w14:paraId="475EA962" w14:textId="14A0F1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:rsidR="0064698C" w:rsidP="0064698C" w:rsidRDefault="0064698C" w14:paraId="1594EA8C" w14:textId="0CE5005C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0CF6BD73" w14:textId="2AC47FA0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64698C" w:rsidP="006B2DB0" w:rsidRDefault="0064698C" w14:paraId="44610A30" w14:textId="505E3808">
            <w:pPr>
              <w:ind w:right="449"/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  <w:tr w:rsidRPr="00AF2BDC" w:rsidR="00AF2BDC" w:rsidTr="2822AA9E" w14:paraId="1CAB5E4E" w14:textId="77777777">
        <w:trPr>
          <w:trHeight w:val="1695"/>
        </w:trPr>
        <w:tc>
          <w:tcPr>
            <w:tcW w:w="1225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AF2BDC" w:rsidR="00E30900" w:rsidP="00DD33E1" w:rsidRDefault="00E30900" w14:paraId="02EB378F" w14:textId="135CB946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E30900" w:rsidP="00FA4D09" w:rsidRDefault="00AB10CB" w14:paraId="70CEB0C3" w14:textId="5E0BCAAE">
            <w:pPr>
              <w:rPr>
                <w:rStyle w:val="Heading2Char"/>
              </w:rPr>
            </w:pPr>
            <w:r w:rsidRP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C6184F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  <w:r w:rsidRPr="56D7270E" w:rsidR="00756C2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9A074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C7544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SEPTEMBER</w:t>
            </w:r>
            <w:r w:rsidRPr="56D7270E" w:rsidR="004A11C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56D7270E" w:rsidR="41F32B4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9</w:t>
            </w:r>
            <w:r w:rsidRPr="56D7270E" w:rsidR="004A11C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56D7270E" w:rsidR="004A566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– </w:t>
            </w:r>
            <w:r w:rsidRPr="56D7270E" w:rsidR="46AAFA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13</w:t>
            </w:r>
            <w:r w:rsidRPr="56D7270E" w:rsidR="09107E8B">
              <w:rPr>
                <w:rFonts w:ascii="Arial" w:hAnsi="Arial" w:cs="Arial"/>
                <w:color w:val="002060"/>
                <w:sz w:val="14"/>
                <w:szCs w:val="14"/>
              </w:rPr>
              <w:t xml:space="preserve">   </w:t>
            </w:r>
            <w:r w:rsidRPr="56D7270E" w:rsidR="003250E1">
              <w:rPr>
                <w:rFonts w:ascii="Arial" w:hAnsi="Arial" w:cs="Arial"/>
                <w:color w:val="002060"/>
                <w:sz w:val="14"/>
                <w:szCs w:val="14"/>
              </w:rPr>
              <w:t xml:space="preserve">                                              </w:t>
            </w:r>
            <w:r w:rsidRPr="56D7270E" w:rsidR="000D1D01">
              <w:rPr>
                <w:rFonts w:ascii="Arial" w:hAnsi="Arial" w:cs="Arial"/>
                <w:color w:val="002060"/>
                <w:sz w:val="14"/>
                <w:szCs w:val="14"/>
              </w:rPr>
              <w:t xml:space="preserve"> </w:t>
            </w:r>
            <w:r w:rsidRPr="56D7270E" w:rsidR="003250E1">
              <w:rPr>
                <w:rFonts w:ascii="Arial" w:hAnsi="Arial" w:cs="Arial"/>
                <w:color w:val="002060"/>
                <w:sz w:val="14"/>
                <w:szCs w:val="14"/>
              </w:rPr>
              <w:t xml:space="preserve">     </w:t>
            </w:r>
            <w:r w:rsidRPr="56D7270E" w:rsidR="000D1D01">
              <w:rPr>
                <w:rFonts w:ascii="Arial" w:hAnsi="Arial" w:cs="Arial"/>
                <w:color w:val="002060"/>
                <w:sz w:val="14"/>
                <w:szCs w:val="14"/>
              </w:rPr>
              <w:t xml:space="preserve">  </w:t>
            </w:r>
            <w:r w:rsidRPr="56D7270E" w:rsidR="003250E1">
              <w:rPr>
                <w:rFonts w:ascii="Arial" w:hAnsi="Arial" w:cs="Arial"/>
                <w:color w:val="002060"/>
                <w:sz w:val="14"/>
                <w:szCs w:val="14"/>
              </w:rPr>
              <w:t xml:space="preserve">   </w:t>
            </w:r>
          </w:p>
          <w:p w:rsidR="0064698C" w:rsidP="0064698C" w:rsidRDefault="0064698C" w14:paraId="4460187C" w14:textId="25FF2202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35981966" w14:textId="5A132C1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64698C" w:rsidP="006B2DB0" w:rsidRDefault="0064698C" w14:paraId="5DE10DA9" w14:textId="7851EE8E">
            <w:pPr>
              <w:ind w:right="449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Pr="00AF2BDC" w:rsidR="00AF2BDC" w:rsidTr="2822AA9E" w14:paraId="3999186F" w14:textId="77777777">
        <w:trPr>
          <w:trHeight w:val="1695"/>
        </w:trPr>
        <w:tc>
          <w:tcPr>
            <w:tcW w:w="1225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AF2BDC" w:rsidR="00E30900" w:rsidP="00DD33E1" w:rsidRDefault="00E30900" w14:paraId="6A05A809" w14:textId="77777777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E30900" w:rsidP="56D7270E" w:rsidRDefault="00AB10CB" w14:paraId="1FF7F18A" w14:textId="79607609">
            <w:pPr>
              <w:tabs>
                <w:tab w:val="left" w:pos="356"/>
              </w:tabs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2822AA9E" w:rsidR="00AB10CB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2822AA9E" w:rsidR="00C6184F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  <w:r w:rsidRPr="2822AA9E" w:rsidR="00756C2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2822AA9E" w:rsidR="009A074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2822AA9E" w:rsidR="00C75448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>SEPTEMBER</w:t>
            </w:r>
            <w:r w:rsidRPr="2822AA9E" w:rsidR="00E30900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 xml:space="preserve"> </w:t>
            </w:r>
            <w:r w:rsidRPr="2822AA9E" w:rsidR="00C75448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>1</w:t>
            </w:r>
            <w:r w:rsidRPr="2822AA9E" w:rsidR="54B87E4B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>6</w:t>
            </w:r>
            <w:r w:rsidRPr="2822AA9E" w:rsidR="5072EDB1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 xml:space="preserve"> </w:t>
            </w:r>
            <w:r w:rsidRPr="2822AA9E" w:rsidR="004A566E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 xml:space="preserve">– </w:t>
            </w:r>
            <w:r w:rsidRPr="2822AA9E" w:rsidR="481F1C0F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>20</w:t>
            </w:r>
            <w:r w:rsidRPr="2822AA9E" w:rsidR="0A2F8993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</w:t>
            </w:r>
            <w:r w:rsidRPr="2822AA9E" w:rsidR="001C4548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</w:t>
            </w:r>
            <w:r w:rsidRPr="2822AA9E" w:rsidR="00FA4D09">
              <w:rPr>
                <w:rFonts w:ascii="Arial" w:hAnsi="Arial" w:cs="Arial"/>
                <w:color w:val="002060"/>
                <w:sz w:val="16"/>
                <w:szCs w:val="16"/>
              </w:rPr>
              <w:t xml:space="preserve">   </w:t>
            </w:r>
            <w:r w:rsidRPr="2822AA9E" w:rsidR="5449583A">
              <w:rPr>
                <w:rStyle w:val="Heading2Char"/>
              </w:rPr>
              <w:t>Thursday, Sept. 19: Last day for students to withdraw from courses or the college. Friday</w:t>
            </w:r>
            <w:r w:rsidRPr="2822AA9E" w:rsidR="0DBACFEA">
              <w:rPr>
                <w:rStyle w:val="Heading2Char"/>
              </w:rPr>
              <w:t>,</w:t>
            </w:r>
            <w:r w:rsidRPr="2822AA9E" w:rsidR="5449583A">
              <w:rPr>
                <w:rStyle w:val="Heading2Char"/>
              </w:rPr>
              <w:t xml:space="preserve"> Sept</w:t>
            </w:r>
            <w:r w:rsidRPr="2822AA9E" w:rsidR="55D6247C">
              <w:rPr>
                <w:rStyle w:val="Heading2Char"/>
              </w:rPr>
              <w:t>.</w:t>
            </w:r>
            <w:r w:rsidRPr="2822AA9E" w:rsidR="70AF5942">
              <w:rPr>
                <w:rStyle w:val="Heading2Char"/>
              </w:rPr>
              <w:t xml:space="preserve"> </w:t>
            </w:r>
            <w:r w:rsidRPr="2822AA9E" w:rsidR="55D6247C">
              <w:rPr>
                <w:rStyle w:val="Heading2Char"/>
              </w:rPr>
              <w:t>20</w:t>
            </w:r>
            <w:r w:rsidRPr="2822AA9E" w:rsidR="2C2779F1">
              <w:rPr>
                <w:rStyle w:val="Heading2Char"/>
              </w:rPr>
              <w:t>:</w:t>
            </w:r>
            <w:r w:rsidRPr="2822AA9E" w:rsidR="55D6247C">
              <w:rPr>
                <w:rStyle w:val="Heading2Char"/>
              </w:rPr>
              <w:t xml:space="preserve"> Study Day. No Classes</w:t>
            </w:r>
            <w:r w:rsidRPr="2822AA9E" w:rsidR="5449583A">
              <w:rPr>
                <w:rStyle w:val="Heading2Char"/>
              </w:rPr>
              <w:t>.</w:t>
            </w:r>
            <w:r w:rsidRPr="2822AA9E" w:rsidR="00FA4D09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r w:rsidRPr="2822AA9E" w:rsidR="00FA4D09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</w:t>
            </w:r>
          </w:p>
          <w:p w:rsidR="0064698C" w:rsidP="0064698C" w:rsidRDefault="0064698C" w14:paraId="05F9F49B" w14:textId="56AF226D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61299DFF" w14:textId="4B9AC1D0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64698C" w:rsidP="006B2DB0" w:rsidRDefault="0064698C" w14:paraId="5D4D0E88" w14:textId="1027EEB1">
            <w:pPr>
              <w:tabs>
                <w:tab w:val="left" w:pos="356"/>
              </w:tabs>
              <w:ind w:right="449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Pr="00AF2BDC" w:rsidR="00AF2BDC" w:rsidTr="2822AA9E" w14:paraId="1B299A0B" w14:textId="77777777">
        <w:trPr>
          <w:trHeight w:val="1677"/>
        </w:trPr>
        <w:tc>
          <w:tcPr>
            <w:tcW w:w="1225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AF2BDC" w:rsidR="00E30900" w:rsidP="00DD33E1" w:rsidRDefault="00E30900" w14:paraId="5A39BBE3" w14:textId="3F4F6C5F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E30900" w:rsidP="00FA4D09" w:rsidRDefault="00AB10CB" w14:paraId="64242D93" w14:textId="6E49CC86">
            <w:pPr>
              <w:tabs>
                <w:tab w:val="left" w:pos="371"/>
              </w:tabs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C6184F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  <w:r w:rsidRPr="56D7270E" w:rsidR="00756C2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9A074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C7544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SEPTEMBER</w:t>
            </w:r>
            <w:r w:rsidRPr="56D7270E" w:rsidR="00FA4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56D7270E" w:rsidR="31D44E0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23</w:t>
            </w:r>
            <w:r w:rsidRPr="56D7270E" w:rsidR="00D969C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56D7270E" w:rsidR="004A566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– </w:t>
            </w:r>
            <w:r w:rsidRPr="56D7270E" w:rsidR="00FA4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</w:t>
            </w:r>
            <w:r w:rsidRPr="56D7270E" w:rsidR="7C1B789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7</w:t>
            </w:r>
            <w:r w:rsidRPr="56D7270E" w:rsidR="3D6A2FF6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</w:t>
            </w:r>
            <w:r w:rsidRPr="56D7270E" w:rsidR="003250E1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</w:t>
            </w:r>
            <w:r w:rsidRPr="56D7270E" w:rsidR="00AE5E4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FA4D09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</w:t>
            </w:r>
            <w:r w:rsidRPr="56D7270E" w:rsidR="000D1D01">
              <w:rPr>
                <w:rFonts w:ascii="Arial" w:hAnsi="Arial" w:cs="Arial"/>
                <w:color w:val="002060"/>
                <w:sz w:val="16"/>
                <w:szCs w:val="16"/>
              </w:rPr>
              <w:t xml:space="preserve">   </w:t>
            </w:r>
            <w:r w:rsidRPr="56D7270E" w:rsidR="00FA4D09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AE5E40">
              <w:rPr>
                <w:rFonts w:ascii="Arial" w:hAnsi="Arial" w:cs="Arial"/>
                <w:color w:val="002060"/>
                <w:sz w:val="16"/>
                <w:szCs w:val="16"/>
              </w:rPr>
              <w:t xml:space="preserve">   </w:t>
            </w:r>
          </w:p>
          <w:p w:rsidR="0064698C" w:rsidP="0064698C" w:rsidRDefault="0064698C" w14:paraId="5AF553F1" w14:textId="5C711D23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10A221D7" w14:textId="794BB812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64698C" w:rsidP="006B2DB0" w:rsidRDefault="0064698C" w14:paraId="66541FC7" w14:textId="060A4151">
            <w:pPr>
              <w:tabs>
                <w:tab w:val="left" w:pos="371"/>
              </w:tabs>
              <w:ind w:right="449"/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  <w:tr w:rsidRPr="00AF2BDC" w:rsidR="0064698C" w:rsidTr="2822AA9E" w14:paraId="42A29EB0" w14:textId="77777777">
        <w:trPr>
          <w:trHeight w:val="1695"/>
        </w:trPr>
        <w:tc>
          <w:tcPr>
            <w:tcW w:w="1225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AF2BDC" w:rsidR="0064698C" w:rsidP="0064698C" w:rsidRDefault="0064698C" w14:paraId="07D49C95" w14:textId="2D22C0A6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64698C" w:rsidP="0064698C" w:rsidRDefault="0064698C" w14:paraId="0287BC60" w14:textId="565F45CC">
            <w:pPr>
              <w:tabs>
                <w:tab w:val="left" w:pos="4500"/>
              </w:tabs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</w:t>
            </w:r>
            <w:r w:rsidRPr="56D7270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SEPTEMBER </w:t>
            </w:r>
            <w:r w:rsidRPr="56D7270E" w:rsidR="3F6D78E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30</w:t>
            </w:r>
            <w:r w:rsidRPr="56D7270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– </w:t>
            </w:r>
            <w:r w:rsidRPr="56D7270E" w:rsidR="79D64FF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OCTOBER 4</w:t>
            </w:r>
            <w:r w:rsidRP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</w:t>
            </w:r>
          </w:p>
          <w:p w:rsidR="0064698C" w:rsidP="0064698C" w:rsidRDefault="0064698C" w14:paraId="2C5263DA" w14:textId="001AC0DD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6FCD65C8" w14:textId="15F1D9EF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64698C" w:rsidP="006B2DB0" w:rsidRDefault="0064698C" w14:paraId="15981D9D" w14:textId="6F9C1243">
            <w:pPr>
              <w:tabs>
                <w:tab w:val="left" w:pos="4500"/>
              </w:tabs>
              <w:ind w:right="449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Pr="00AF2BDC" w:rsidR="0064698C" w:rsidTr="2822AA9E" w14:paraId="3A57F624" w14:textId="77777777">
        <w:trPr>
          <w:trHeight w:val="1680"/>
        </w:trPr>
        <w:tc>
          <w:tcPr>
            <w:tcW w:w="12254" w:type="dxa"/>
            <w:tcBorders>
              <w:top w:val="single" w:color="auto" w:sz="4" w:space="0"/>
              <w:bottom w:val="single" w:color="000000" w:themeColor="text1" w:sz="12" w:space="0"/>
            </w:tcBorders>
            <w:tcMar/>
          </w:tcPr>
          <w:p w:rsidR="56D7270E" w:rsidP="56D7270E" w:rsidRDefault="56D7270E" w14:paraId="071DB9FF" w14:textId="2D22C0A6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56D7270E" w:rsidP="2822AA9E" w:rsidRDefault="56D7270E" w14:paraId="30B09213" w14:textId="6F64D852">
            <w:pPr>
              <w:pStyle w:val="Normal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2822AA9E" w:rsid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</w:t>
            </w:r>
            <w:r w:rsidRPr="2822AA9E" w:rsidR="56D7270E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 xml:space="preserve"> OCTOBER </w:t>
            </w:r>
            <w:r w:rsidRPr="2822AA9E" w:rsidR="5D0C7FE7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>7</w:t>
            </w:r>
            <w:r w:rsidRPr="2822AA9E" w:rsidR="52D91656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 xml:space="preserve"> –</w:t>
            </w:r>
            <w:r w:rsidRPr="2822AA9E" w:rsidR="5D0C7FE7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 xml:space="preserve"> 11</w:t>
            </w:r>
            <w:r w:rsidRPr="2822AA9E" w:rsid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</w:t>
            </w:r>
            <w:r w:rsidRPr="2822AA9E" w:rsidR="47985C48">
              <w:rPr>
                <w:rFonts w:ascii="Arial" w:hAnsi="Arial" w:cs="Arial"/>
                <w:color w:val="C00000"/>
                <w:sz w:val="14"/>
                <w:szCs w:val="14"/>
              </w:rPr>
              <w:t>Thursday, Oct. 10: Friday schedule. Friday</w:t>
            </w:r>
            <w:r w:rsidRPr="2822AA9E" w:rsidR="16518AB9">
              <w:rPr>
                <w:rFonts w:ascii="Arial" w:hAnsi="Arial" w:cs="Arial"/>
                <w:color w:val="C00000"/>
                <w:sz w:val="14"/>
                <w:szCs w:val="14"/>
              </w:rPr>
              <w:t>,</w:t>
            </w:r>
            <w:r w:rsidRPr="2822AA9E" w:rsidR="47985C48">
              <w:rPr>
                <w:rFonts w:ascii="Arial" w:hAnsi="Arial" w:cs="Arial"/>
                <w:color w:val="C00000"/>
                <w:sz w:val="14"/>
                <w:szCs w:val="14"/>
              </w:rPr>
              <w:t xml:space="preserve"> Oct</w:t>
            </w:r>
            <w:r w:rsidRPr="2822AA9E" w:rsidR="38D28CC7">
              <w:rPr>
                <w:rFonts w:ascii="Arial" w:hAnsi="Arial" w:cs="Arial"/>
                <w:color w:val="C00000"/>
                <w:sz w:val="14"/>
                <w:szCs w:val="14"/>
              </w:rPr>
              <w:t>.</w:t>
            </w:r>
            <w:r w:rsidRPr="2822AA9E" w:rsidR="47985C48">
              <w:rPr>
                <w:rFonts w:ascii="Arial" w:hAnsi="Arial" w:cs="Arial"/>
                <w:color w:val="C00000"/>
                <w:sz w:val="14"/>
                <w:szCs w:val="14"/>
              </w:rPr>
              <w:t xml:space="preserve"> 11</w:t>
            </w:r>
            <w:r w:rsidRPr="2822AA9E" w:rsidR="0DFA213D">
              <w:rPr>
                <w:rFonts w:ascii="Arial" w:hAnsi="Arial" w:cs="Arial"/>
                <w:color w:val="C00000"/>
                <w:sz w:val="14"/>
                <w:szCs w:val="14"/>
              </w:rPr>
              <w:t>:</w:t>
            </w:r>
            <w:r w:rsidRPr="2822AA9E" w:rsidR="47985C48">
              <w:rPr>
                <w:rFonts w:ascii="Arial" w:hAnsi="Arial" w:cs="Arial"/>
                <w:color w:val="C00000"/>
                <w:sz w:val="14"/>
                <w:szCs w:val="14"/>
              </w:rPr>
              <w:t xml:space="preserve"> Ped Day. No Classes</w:t>
            </w:r>
            <w:r w:rsidRPr="2822AA9E" w:rsidR="4FAEFB87">
              <w:rPr>
                <w:rFonts w:ascii="Arial" w:hAnsi="Arial" w:cs="Arial"/>
                <w:color w:val="C00000"/>
                <w:sz w:val="14"/>
                <w:szCs w:val="14"/>
              </w:rPr>
              <w:t>.</w:t>
            </w:r>
          </w:p>
          <w:p w:rsidR="56D7270E" w:rsidP="56D7270E" w:rsidRDefault="56D7270E" w14:paraId="411906F3" w14:textId="7777777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56D7270E" w:rsidP="56D7270E" w:rsidRDefault="56D7270E" w14:paraId="03F3DFA0" w14:textId="08E9531F">
            <w:pPr>
              <w:tabs>
                <w:tab w:val="left" w:pos="4500"/>
              </w:tabs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:rsidR="56D7270E" w:rsidP="56D7270E" w:rsidRDefault="56D7270E" w14:paraId="694578EA" w14:textId="001AC0DD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56D7270E" w:rsidP="56D7270E" w:rsidRDefault="56D7270E" w14:paraId="4FA07B5D" w14:textId="15F1D9EF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56D7270E" w:rsidP="56D7270E" w:rsidRDefault="56D7270E" w14:paraId="48076553" w14:textId="77777777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461207B9" w:rsidP="56D7270E" w:rsidRDefault="461207B9" w14:paraId="63275B96" w14:textId="208846D0">
            <w:pPr>
              <w:tabs>
                <w:tab w:val="left" w:pos="356"/>
              </w:tabs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</w:t>
            </w:r>
          </w:p>
        </w:tc>
      </w:tr>
    </w:tbl>
    <w:p w:rsidR="000D437B" w:rsidRDefault="000D437B" w14:paraId="25EAB481" w14:textId="77777777">
      <w:r>
        <w:br w:type="page"/>
      </w:r>
    </w:p>
    <w:tbl>
      <w:tblPr>
        <w:tblpPr w:leftFromText="180" w:rightFromText="180" w:tblpXSpec="center" w:tblpY="327"/>
        <w:tblW w:w="5000" w:type="pct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240"/>
      </w:tblGrid>
      <w:tr w:rsidRPr="00AF2BDC" w:rsidR="00AF2BDC" w:rsidTr="2822AA9E" w14:paraId="55BB2D42" w14:textId="77777777">
        <w:trPr>
          <w:trHeight w:val="1607"/>
        </w:trPr>
        <w:tc>
          <w:tcPr>
            <w:tcW w:w="5000" w:type="pct"/>
            <w:tcMar/>
          </w:tcPr>
          <w:p w:rsidRPr="00AF2BDC" w:rsidR="00E30900" w:rsidP="003C3D58" w:rsidRDefault="00E30900" w14:paraId="3C4BF716" w14:textId="77777777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  <w:r w:rsidRPr="00AF2BDC">
              <w:rPr>
                <w:color w:val="002060"/>
              </w:rPr>
              <w:br w:type="page"/>
            </w:r>
            <w:r w:rsidRPr="00AF2BDC">
              <w:rPr>
                <w:color w:val="002060"/>
              </w:rPr>
              <w:t xml:space="preserve">              </w:t>
            </w:r>
          </w:p>
          <w:p w:rsidR="00E30900" w:rsidP="56D7270E" w:rsidRDefault="00AB10CB" w14:paraId="53079925" w14:textId="73DC82CC">
            <w:pPr>
              <w:rPr>
                <w:rFonts w:ascii="Arial" w:hAnsi="Arial" w:cs="Arial"/>
                <w:color w:val="C00000"/>
                <w:sz w:val="14"/>
                <w:szCs w:val="14"/>
              </w:rPr>
            </w:pPr>
            <w:r w:rsidRP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C6184F">
              <w:rPr>
                <w:rFonts w:ascii="Arial" w:hAnsi="Arial" w:cs="Arial"/>
                <w:color w:val="002060"/>
                <w:sz w:val="16"/>
                <w:szCs w:val="16"/>
              </w:rPr>
              <w:t xml:space="preserve">   </w:t>
            </w:r>
            <w:r w:rsidRPr="56D7270E" w:rsidR="00756C2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9A0747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r w:rsidRPr="56D7270E" w:rsidR="00C7544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OCTOBER</w:t>
            </w:r>
            <w:r w:rsidRPr="56D7270E" w:rsidR="004A11C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56D7270E" w:rsidR="00D969C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</w:t>
            </w:r>
            <w:r w:rsidRPr="56D7270E" w:rsidR="7D57A0E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4</w:t>
            </w:r>
            <w:r w:rsidRPr="56D7270E" w:rsidR="004A11C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56D7270E" w:rsidR="004A566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– </w:t>
            </w:r>
            <w:r w:rsidRPr="56D7270E" w:rsidR="00FA4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</w:t>
            </w:r>
            <w:r w:rsidRPr="56D7270E" w:rsidR="3D36E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8</w:t>
            </w:r>
            <w:r w:rsidRPr="56D7270E" w:rsidR="61F96376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</w:t>
            </w:r>
            <w:r w:rsidRPr="56D7270E" w:rsidR="001C4548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</w:t>
            </w:r>
            <w:r w:rsidRPr="56D7270E" w:rsidR="61F96376">
              <w:rPr>
                <w:rFonts w:ascii="Arial" w:hAnsi="Arial" w:cs="Arial"/>
                <w:color w:val="002060"/>
                <w:sz w:val="16"/>
                <w:szCs w:val="16"/>
              </w:rPr>
              <w:t xml:space="preserve">   </w:t>
            </w:r>
            <w:r w:rsidRPr="56D7270E" w:rsidR="57C129C9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r w:rsidRPr="56D7270E" w:rsidR="47D7D349">
              <w:rPr>
                <w:rFonts w:ascii="Arial" w:hAnsi="Arial" w:cs="Arial"/>
                <w:color w:val="002060"/>
                <w:sz w:val="14"/>
                <w:szCs w:val="14"/>
              </w:rPr>
              <w:t xml:space="preserve"> </w:t>
            </w:r>
            <w:r w:rsidR="004B0C1A">
              <w:rPr>
                <w:rFonts w:ascii="Arial" w:hAnsi="Arial" w:cs="Arial"/>
                <w:color w:val="002060"/>
                <w:sz w:val="14"/>
                <w:szCs w:val="14"/>
              </w:rPr>
              <w:t xml:space="preserve"> </w:t>
            </w:r>
            <w:r w:rsidR="004B0C1A">
              <w:rPr>
                <w:sz w:val="14"/>
                <w:szCs w:val="14"/>
              </w:rPr>
              <w:t xml:space="preserve">                                       </w:t>
            </w:r>
            <w:r w:rsidRPr="56D7270E" w:rsidR="4E498CB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 </w:t>
            </w:r>
            <w:r w:rsidRPr="56D7270E" w:rsidR="4E498CBE">
              <w:rPr>
                <w:rFonts w:ascii="Arial" w:hAnsi="Arial" w:cs="Arial"/>
                <w:color w:val="C00000"/>
                <w:sz w:val="14"/>
                <w:szCs w:val="14"/>
              </w:rPr>
              <w:t>Monday, Oct. 14: Statutory holiday.</w:t>
            </w:r>
            <w:r w:rsidRPr="56D7270E" w:rsidR="47CB803B">
              <w:rPr>
                <w:rFonts w:ascii="Arial" w:hAnsi="Arial" w:cs="Arial"/>
                <w:color w:val="002060"/>
                <w:sz w:val="14"/>
                <w:szCs w:val="14"/>
              </w:rPr>
              <w:t xml:space="preserve">  </w:t>
            </w:r>
            <w:r w:rsidRPr="56D7270E" w:rsidR="47D7D349">
              <w:rPr>
                <w:rFonts w:ascii="Arial" w:hAnsi="Arial" w:cs="Arial"/>
                <w:color w:val="C00000"/>
                <w:sz w:val="14"/>
                <w:szCs w:val="14"/>
              </w:rPr>
              <w:t xml:space="preserve"> </w:t>
            </w:r>
            <w:r w:rsidRPr="56D7270E" w:rsidR="00FA4D09">
              <w:rPr>
                <w:rFonts w:ascii="Arial" w:hAnsi="Arial" w:cs="Arial"/>
                <w:color w:val="C00000"/>
                <w:sz w:val="14"/>
                <w:szCs w:val="14"/>
              </w:rPr>
              <w:t xml:space="preserve">                  </w:t>
            </w:r>
            <w:r w:rsidRPr="56D7270E" w:rsidR="000D1D01">
              <w:rPr>
                <w:rFonts w:ascii="Arial" w:hAnsi="Arial" w:cs="Arial"/>
                <w:color w:val="C00000"/>
                <w:sz w:val="14"/>
                <w:szCs w:val="14"/>
              </w:rPr>
              <w:t xml:space="preserve">  </w:t>
            </w:r>
          </w:p>
          <w:p w:rsidR="0064698C" w:rsidP="0064698C" w:rsidRDefault="0064698C" w14:paraId="658B0ECF" w14:textId="7777777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22C40A65" w14:textId="7777777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64698C" w:rsidP="00D67C59" w:rsidRDefault="0064698C" w14:paraId="095311BB" w14:textId="3E8675D0">
            <w:pPr>
              <w:ind w:right="435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Pr="00AF2BDC" w:rsidR="00AF2BDC" w:rsidTr="2822AA9E" w14:paraId="0BA63A1E" w14:textId="77777777">
        <w:trPr>
          <w:trHeight w:val="1607"/>
        </w:trPr>
        <w:tc>
          <w:tcPr>
            <w:tcW w:w="5000" w:type="pct"/>
            <w:tcMar/>
          </w:tcPr>
          <w:p w:rsidRPr="00AF2BDC" w:rsidR="00E30900" w:rsidP="00D16BFF" w:rsidRDefault="00E30900" w14:paraId="0D0B940D" w14:textId="77777777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64698C" w:rsidP="56D7270E" w:rsidRDefault="00C6184F" w14:paraId="40A397CF" w14:textId="722297D7">
            <w:pPr>
              <w:tabs>
                <w:tab w:val="left" w:pos="5145"/>
              </w:tabs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  </w:t>
            </w:r>
            <w:r w:rsidRPr="56D7270E" w:rsidR="00AB10CB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756C2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9A0747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r w:rsidRPr="56D7270E" w:rsidR="00D969C4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C7544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OCTOBER</w:t>
            </w:r>
            <w:r w:rsidRPr="56D7270E" w:rsidR="00D969C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 </w:t>
            </w:r>
            <w:r w:rsidRPr="56D7270E" w:rsidR="03965B4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21</w:t>
            </w:r>
            <w:r w:rsidRPr="56D7270E" w:rsidR="00D969C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– </w:t>
            </w:r>
            <w:r w:rsidRPr="56D7270E" w:rsidR="00FA4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</w:t>
            </w:r>
            <w:r w:rsidRPr="56D7270E" w:rsidR="6FF8FA6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5</w:t>
            </w:r>
            <w:bookmarkStart w:name="_GoBack" w:id="0"/>
            <w:bookmarkEnd w:id="0"/>
          </w:p>
          <w:p w:rsidR="0064698C" w:rsidP="0064698C" w:rsidRDefault="0064698C" w14:paraId="70B96DA5" w14:textId="7777777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14B05612" w14:textId="7777777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D67C59" w:rsidRDefault="0064698C" w14:paraId="53F17244" w14:textId="57502E94">
            <w:pPr>
              <w:tabs>
                <w:tab w:val="left" w:pos="5145"/>
              </w:tabs>
              <w:ind w:right="345"/>
              <w:jc w:val="righ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Pr="00AF2BDC" w:rsidR="00E30900" w:rsidP="00FA4D09" w:rsidRDefault="003A2D9F" w14:paraId="275379F2" w14:textId="15142386">
            <w:pPr>
              <w:tabs>
                <w:tab w:val="left" w:pos="5145"/>
              </w:tabs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2BDC">
              <w:rPr>
                <w:rFonts w:ascii="Arial" w:hAnsi="Arial" w:cs="Arial"/>
                <w:b/>
                <w:color w:val="002060"/>
                <w:sz w:val="16"/>
                <w:szCs w:val="16"/>
              </w:rPr>
              <w:tab/>
            </w:r>
          </w:p>
        </w:tc>
      </w:tr>
      <w:tr w:rsidRPr="00AF2BDC" w:rsidR="00AF2BDC" w:rsidTr="2822AA9E" w14:paraId="3FB1F9FB" w14:textId="77777777">
        <w:trPr>
          <w:trHeight w:val="1607"/>
        </w:trPr>
        <w:tc>
          <w:tcPr>
            <w:tcW w:w="5000" w:type="pct"/>
            <w:tcMar/>
          </w:tcPr>
          <w:p w:rsidRPr="00AF2BDC" w:rsidR="00E30900" w:rsidP="00D16BFF" w:rsidRDefault="00E30900" w14:paraId="0E27B00A" w14:textId="77777777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E30900" w:rsidP="56D7270E" w:rsidRDefault="00AB10CB" w14:paraId="1F3FCF04" w14:textId="47C651AF">
            <w:pPr>
              <w:rPr>
                <w:rFonts w:ascii="Arial" w:hAnsi="Arial" w:cs="Arial"/>
                <w:sz w:val="16"/>
                <w:szCs w:val="16"/>
              </w:rPr>
            </w:pPr>
            <w:r w:rsidRPr="2822AA9E" w:rsidR="00AB10CB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2822AA9E" w:rsidR="00C6184F">
              <w:rPr>
                <w:rFonts w:ascii="Arial" w:hAnsi="Arial" w:cs="Arial"/>
                <w:color w:val="002060"/>
                <w:sz w:val="16"/>
                <w:szCs w:val="16"/>
              </w:rPr>
              <w:t xml:space="preserve">   </w:t>
            </w:r>
            <w:r w:rsidRPr="2822AA9E" w:rsidR="00756C2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2822AA9E" w:rsidR="009A074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2822AA9E" w:rsidR="6702333F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>OCTOBER 28 – NOVEMBER 1</w:t>
            </w:r>
            <w:r w:rsidRPr="2822AA9E" w:rsidR="6702333F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2822AA9E" w:rsidR="6702333F">
              <w:rPr>
                <w:rStyle w:val="Heading2Char"/>
              </w:rPr>
              <w:t xml:space="preserve"> Friday, Nov. 1: Last day to apply for admission and program transfer for the fall</w:t>
            </w:r>
            <w:r w:rsidRPr="2822AA9E" w:rsidR="59F6DA65">
              <w:rPr>
                <w:rStyle w:val="Heading2Char"/>
              </w:rPr>
              <w:t>.</w:t>
            </w:r>
          </w:p>
          <w:p w:rsidR="0064698C" w:rsidP="0064698C" w:rsidRDefault="0064698C" w14:paraId="6DF582B3" w14:textId="7777777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7EA3FA58" w14:textId="7777777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64698C" w:rsidP="00D67C59" w:rsidRDefault="0064698C" w14:paraId="01E211E4" w14:textId="4686CD9F">
            <w:pPr>
              <w:ind w:right="345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Pr="00AF2BDC" w:rsidR="00AF2BDC" w:rsidTr="2822AA9E" w14:paraId="140E2990" w14:textId="77777777">
        <w:trPr>
          <w:trHeight w:val="1625"/>
        </w:trPr>
        <w:tc>
          <w:tcPr>
            <w:tcW w:w="5000" w:type="pct"/>
            <w:tcMar/>
          </w:tcPr>
          <w:p w:rsidRPr="00AF2BDC" w:rsidR="00E30900" w:rsidP="004012F1" w:rsidRDefault="00E30900" w14:paraId="60061E4C" w14:textId="77777777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64698C" w:rsidP="56D7270E" w:rsidRDefault="00AB10CB" w14:paraId="5482EC7E" w14:textId="4447B542">
            <w:pPr>
              <w:rPr>
                <w:rFonts w:ascii="Arial" w:hAnsi="Arial" w:cs="Arial"/>
                <w:sz w:val="16"/>
                <w:szCs w:val="16"/>
              </w:rPr>
            </w:pPr>
            <w:r w:rsidRPr="56D7270E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C6184F">
              <w:rPr>
                <w:rFonts w:ascii="Arial" w:hAnsi="Arial" w:cs="Arial"/>
                <w:color w:val="002060"/>
                <w:sz w:val="16"/>
                <w:szCs w:val="16"/>
              </w:rPr>
              <w:t xml:space="preserve">   </w:t>
            </w:r>
            <w:r w:rsidRPr="56D7270E" w:rsidR="00756C2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56D7270E" w:rsidR="009A0747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r w:rsidRPr="56D7270E" w:rsidR="382A2CBA">
              <w:rPr>
                <w:rStyle w:val="Heading1Char"/>
                <w:b/>
                <w:bCs/>
              </w:rPr>
              <w:t>NOVEMBER 4 – 8</w:t>
            </w:r>
            <w:r w:rsidRPr="56D7270E" w:rsidR="6B4A6937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Pr="56D7270E" w:rsidR="000D1D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56D7270E" w:rsidR="6B4A6937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:rsidR="0064698C" w:rsidP="0064698C" w:rsidRDefault="0064698C" w14:paraId="3DB771D8" w14:textId="7777777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41973DAA" w14:textId="7777777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E30900" w:rsidP="00D67C59" w:rsidRDefault="00405B2C" w14:paraId="698B6131" w14:textId="6581B182">
            <w:pPr>
              <w:ind w:right="345"/>
              <w:jc w:val="right"/>
              <w:rPr>
                <w:rFonts w:ascii="Arial" w:hAnsi="Arial" w:cs="Arial"/>
                <w:b/>
                <w:color w:val="002060"/>
                <w:sz w:val="12"/>
                <w:szCs w:val="12"/>
              </w:rPr>
            </w:pPr>
            <w:r w:rsidRPr="00AE5E40">
              <w:rPr>
                <w:rFonts w:ascii="Arial" w:hAnsi="Arial" w:cs="Arial"/>
                <w:bCs/>
                <w:sz w:val="16"/>
                <w:szCs w:val="16"/>
              </w:rPr>
              <w:t xml:space="preserve">                    </w:t>
            </w:r>
          </w:p>
        </w:tc>
      </w:tr>
      <w:tr w:rsidRPr="00AF2BDC" w:rsidR="00AF2BDC" w:rsidTr="2822AA9E" w14:paraId="7AFD122D" w14:textId="77777777">
        <w:trPr>
          <w:trHeight w:val="1155"/>
        </w:trPr>
        <w:tc>
          <w:tcPr>
            <w:tcW w:w="5000" w:type="pct"/>
            <w:tcMar/>
          </w:tcPr>
          <w:p w:rsidRPr="00AF2BDC" w:rsidR="00E30900" w:rsidP="00D16BFF" w:rsidRDefault="00E30900" w14:paraId="44EAFD9C" w14:textId="3278BD1E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Pr="00AF2BDC" w:rsidR="002A568D" w:rsidP="56D7270E" w:rsidRDefault="00AB10CB" w14:paraId="0D3150B7" w14:textId="0D135929">
            <w:pPr>
              <w:rPr>
                <w:rStyle w:val="Heading2Char"/>
              </w:rPr>
            </w:pPr>
            <w:r w:rsidRPr="56D7270E">
              <w:rPr>
                <w:rStyle w:val="Heading1Char"/>
                <w:b/>
                <w:bCs/>
              </w:rPr>
              <w:t xml:space="preserve"> </w:t>
            </w:r>
            <w:r w:rsidRPr="56D7270E" w:rsidR="00C6184F">
              <w:rPr>
                <w:rStyle w:val="Heading1Char"/>
                <w:b/>
                <w:bCs/>
              </w:rPr>
              <w:t xml:space="preserve">   </w:t>
            </w:r>
            <w:r w:rsidRPr="56D7270E" w:rsidR="00756C27">
              <w:rPr>
                <w:rStyle w:val="Heading1Char"/>
                <w:b/>
                <w:bCs/>
              </w:rPr>
              <w:t xml:space="preserve"> </w:t>
            </w:r>
            <w:r w:rsidRPr="56D7270E" w:rsidR="009A0747">
              <w:rPr>
                <w:rStyle w:val="Heading1Char"/>
                <w:b/>
                <w:bCs/>
              </w:rPr>
              <w:t xml:space="preserve"> </w:t>
            </w:r>
            <w:r w:rsidRPr="56D7270E" w:rsidR="6B4A6937">
              <w:rPr>
                <w:rStyle w:val="Heading1Char"/>
                <w:b/>
                <w:bCs/>
              </w:rPr>
              <w:t xml:space="preserve"> </w:t>
            </w:r>
            <w:r w:rsidRPr="56D7270E" w:rsidR="65C0D83D">
              <w:rPr>
                <w:rStyle w:val="Heading1Char"/>
                <w:b/>
                <w:bCs/>
              </w:rPr>
              <w:t>NOVEMBER 11 – 15</w:t>
            </w:r>
            <w:r w:rsidRPr="56D7270E" w:rsidR="6B4A6937">
              <w:rPr>
                <w:rStyle w:val="Heading1Char"/>
                <w:b/>
                <w:bCs/>
              </w:rPr>
              <w:t xml:space="preserve">                                            </w:t>
            </w:r>
            <w:r w:rsidRPr="56D7270E" w:rsidR="732EB944">
              <w:rPr>
                <w:rStyle w:val="Heading1Char"/>
                <w:b/>
                <w:bCs/>
              </w:rPr>
              <w:t xml:space="preserve">  </w:t>
            </w:r>
            <w:r w:rsidRPr="56D7270E" w:rsidR="6B4A6937">
              <w:rPr>
                <w:rStyle w:val="Heading1Char"/>
                <w:b/>
                <w:bCs/>
              </w:rPr>
              <w:t xml:space="preserve"> </w:t>
            </w:r>
          </w:p>
          <w:p w:rsidR="0064698C" w:rsidP="0064698C" w:rsidRDefault="0064698C" w14:paraId="54A81A0D" w14:textId="7457430A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4FFC5976" w14:textId="1326B7DD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2A568D" w:rsidP="00004B8C" w:rsidRDefault="002A568D" w14:paraId="03BD0903" w14:textId="4DCB25F2">
            <w:pPr>
              <w:ind w:right="345"/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  <w:p w:rsidRPr="00AF2BDC" w:rsidR="002A568D" w:rsidP="002A568D" w:rsidRDefault="002A568D" w14:paraId="1B47ACB3" w14:textId="77777777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  <w:p w:rsidRPr="00AF2BDC" w:rsidR="002A568D" w:rsidP="002A568D" w:rsidRDefault="002A568D" w14:paraId="02ACDD7E" w14:textId="0176EFE1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  <w:p w:rsidRPr="00AF2BDC" w:rsidR="002A568D" w:rsidP="002A568D" w:rsidRDefault="002A568D" w14:paraId="40DAF712" w14:textId="77777777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  <w:p w:rsidRPr="00AF2BDC" w:rsidR="00934141" w:rsidP="002A568D" w:rsidRDefault="00934141" w14:paraId="7DB9C1CF" w14:textId="63C2A6C4">
            <w:pPr>
              <w:tabs>
                <w:tab w:val="left" w:pos="977"/>
              </w:tabs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  <w:p w:rsidRPr="00AF2BDC" w:rsidR="002A568D" w:rsidP="002A568D" w:rsidRDefault="002A568D" w14:paraId="6A8BE247" w14:textId="7D81F5A5">
            <w:pPr>
              <w:tabs>
                <w:tab w:val="left" w:pos="977"/>
              </w:tabs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  <w:tr w:rsidRPr="00AF2BDC" w:rsidR="0042726B" w:rsidTr="2822AA9E" w14:paraId="48DD84FF" w14:textId="77777777">
        <w:trPr>
          <w:trHeight w:val="1607"/>
        </w:trPr>
        <w:tc>
          <w:tcPr>
            <w:tcW w:w="5000" w:type="pct"/>
            <w:tcMar/>
          </w:tcPr>
          <w:p w:rsidRPr="000A2425" w:rsidR="000A2425" w:rsidP="0042726B" w:rsidRDefault="000A2425" w14:paraId="00152A73" w14:textId="69E885F5">
            <w:pPr>
              <w:pStyle w:val="NoSpacing"/>
              <w:rPr>
                <w:rStyle w:val="Heading1Char"/>
                <w:b/>
                <w:bCs/>
                <w:sz w:val="8"/>
                <w:szCs w:val="8"/>
              </w:rPr>
            </w:pPr>
          </w:p>
          <w:p w:rsidR="0064698C" w:rsidP="000D1D01" w:rsidRDefault="000A2425" w14:paraId="5F378ED0" w14:textId="2E02DCD2">
            <w:pPr>
              <w:pStyle w:val="NoSpacing"/>
              <w:rPr>
                <w:rStyle w:val="Heading1Char"/>
                <w:b/>
                <w:bCs/>
              </w:rPr>
            </w:pPr>
            <w:r w:rsidRPr="56D7270E">
              <w:rPr>
                <w:rStyle w:val="Heading1Char"/>
                <w:b/>
                <w:bCs/>
              </w:rPr>
              <w:t xml:space="preserve">       </w:t>
            </w:r>
            <w:r w:rsidRPr="56D7270E" w:rsidR="7992C115">
              <w:rPr>
                <w:rStyle w:val="Heading1Char"/>
                <w:b/>
                <w:bCs/>
              </w:rPr>
              <w:t>NOVEMBER 18 – 22</w:t>
            </w:r>
            <w:r w:rsidRPr="56D7270E" w:rsidR="6F268D1F">
              <w:rPr>
                <w:rStyle w:val="Heading1Char"/>
                <w:b/>
                <w:bCs/>
              </w:rPr>
              <w:t xml:space="preserve">  </w:t>
            </w:r>
          </w:p>
          <w:p w:rsidR="0064698C" w:rsidP="0064698C" w:rsidRDefault="0064698C" w14:paraId="716EB5C6" w14:textId="3D52C3E1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3F406291" w14:textId="34F79FD9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42726B" w:rsidP="00D67C59" w:rsidRDefault="0042726B" w14:paraId="21CCCCE7" w14:textId="740F64A3">
            <w:pPr>
              <w:pStyle w:val="NoSpacing"/>
              <w:ind w:right="345"/>
              <w:jc w:val="right"/>
              <w:rPr>
                <w:color w:val="002060"/>
                <w:sz w:val="8"/>
                <w:szCs w:val="8"/>
              </w:rPr>
            </w:pPr>
            <w:r w:rsidRPr="0042726B">
              <w:rPr>
                <w:rStyle w:val="Heading1Char"/>
                <w:b/>
                <w:bCs/>
              </w:rPr>
              <w:t xml:space="preserve">                        </w:t>
            </w:r>
            <w:r w:rsidR="000D1D01">
              <w:rPr>
                <w:rStyle w:val="Heading1Char"/>
                <w:b/>
                <w:bCs/>
              </w:rPr>
              <w:t xml:space="preserve">                              </w:t>
            </w:r>
          </w:p>
        </w:tc>
      </w:tr>
      <w:tr w:rsidRPr="00AF2BDC" w:rsidR="0042726B" w:rsidTr="2822AA9E" w14:paraId="068F19FE" w14:textId="77777777">
        <w:trPr>
          <w:trHeight w:val="1535"/>
        </w:trPr>
        <w:tc>
          <w:tcPr>
            <w:tcW w:w="5000" w:type="pct"/>
            <w:tcMar/>
          </w:tcPr>
          <w:p w:rsidRPr="000A2425" w:rsidR="000A2425" w:rsidP="000A2425" w:rsidRDefault="000A2425" w14:paraId="487AF472" w14:textId="08E31010">
            <w:pPr>
              <w:rPr>
                <w:rStyle w:val="Heading1Char"/>
                <w:b/>
                <w:bCs/>
                <w:sz w:val="8"/>
                <w:szCs w:val="8"/>
              </w:rPr>
            </w:pPr>
          </w:p>
          <w:p w:rsidR="0064698C" w:rsidP="00FA4D09" w:rsidRDefault="000A2425" w14:paraId="7E3C9474" w14:textId="6D679D52">
            <w:pPr>
              <w:rPr>
                <w:rStyle w:val="Heading1Char"/>
                <w:b/>
                <w:bCs/>
              </w:rPr>
            </w:pPr>
            <w:r w:rsidRPr="56D7270E">
              <w:rPr>
                <w:rStyle w:val="Heading1Char"/>
                <w:b/>
                <w:bCs/>
              </w:rPr>
              <w:t xml:space="preserve">       </w:t>
            </w:r>
            <w:r w:rsidRPr="56D7270E" w:rsidR="00C75448">
              <w:rPr>
                <w:rStyle w:val="Heading1Char"/>
                <w:b/>
                <w:bCs/>
              </w:rPr>
              <w:t>NOVEMBER</w:t>
            </w:r>
            <w:r w:rsidRPr="56D7270E">
              <w:rPr>
                <w:rStyle w:val="Heading1Char"/>
                <w:b/>
                <w:bCs/>
              </w:rPr>
              <w:t xml:space="preserve"> </w:t>
            </w:r>
            <w:r w:rsidRPr="56D7270E" w:rsidR="17DC104A">
              <w:rPr>
                <w:rStyle w:val="Heading1Char"/>
                <w:b/>
                <w:bCs/>
              </w:rPr>
              <w:t>25</w:t>
            </w:r>
            <w:r w:rsidRPr="56D7270E">
              <w:rPr>
                <w:rStyle w:val="Heading1Char"/>
                <w:b/>
                <w:bCs/>
              </w:rPr>
              <w:t xml:space="preserve"> – </w:t>
            </w:r>
            <w:r w:rsidRPr="56D7270E" w:rsidR="00C75448">
              <w:rPr>
                <w:rStyle w:val="Heading1Char"/>
                <w:b/>
                <w:bCs/>
              </w:rPr>
              <w:t>2</w:t>
            </w:r>
            <w:r w:rsidRPr="56D7270E" w:rsidR="5D49579F">
              <w:rPr>
                <w:rStyle w:val="Heading1Char"/>
                <w:b/>
                <w:bCs/>
              </w:rPr>
              <w:t>9</w:t>
            </w:r>
            <w:r w:rsidRPr="56D7270E" w:rsidR="00FA4D09">
              <w:rPr>
                <w:rStyle w:val="Heading1Char"/>
                <w:b/>
                <w:bCs/>
              </w:rPr>
              <w:t xml:space="preserve">                 </w:t>
            </w:r>
          </w:p>
          <w:p w:rsidR="0064698C" w:rsidP="0064698C" w:rsidRDefault="0064698C" w14:paraId="751816D4" w14:textId="31D0E2E9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3830CA69" w14:textId="78467F6A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0A2425" w:rsidR="0042726B" w:rsidP="00D67C59" w:rsidRDefault="000A2425" w14:paraId="21A9D340" w14:textId="24C52629">
            <w:pPr>
              <w:ind w:right="345"/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2726B">
              <w:rPr>
                <w:rStyle w:val="Heading1Char"/>
                <w:b/>
                <w:bCs/>
              </w:rPr>
              <w:t xml:space="preserve">                                        </w:t>
            </w:r>
          </w:p>
        </w:tc>
      </w:tr>
      <w:tr w:rsidRPr="00AF2BDC" w:rsidR="0042726B" w:rsidTr="2822AA9E" w14:paraId="35EBF117" w14:textId="77777777">
        <w:trPr>
          <w:trHeight w:val="1682"/>
        </w:trPr>
        <w:tc>
          <w:tcPr>
            <w:tcW w:w="5000" w:type="pct"/>
            <w:tcMar/>
          </w:tcPr>
          <w:p w:rsidRPr="00AF2BDC" w:rsidR="0042726B" w:rsidP="00D16BFF" w:rsidRDefault="0042726B" w14:paraId="378CE0FD" w14:textId="6CA3F396">
            <w:pPr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64698C" w:rsidP="2822AA9E" w:rsidRDefault="6F268D1F" w14:paraId="39B1490D" w14:textId="3572E752">
            <w:pPr>
              <w:pStyle w:val="Normal"/>
              <w:rPr>
                <w:rStyle w:val="Heading1Char"/>
                <w:b w:val="1"/>
                <w:bCs w:val="1"/>
              </w:rPr>
            </w:pPr>
            <w:r w:rsidRPr="2822AA9E" w:rsidR="737E9E76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</w:t>
            </w:r>
            <w:r w:rsidRPr="2822AA9E" w:rsidR="000A2425">
              <w:rPr>
                <w:rStyle w:val="Heading1Char"/>
                <w:b w:val="1"/>
                <w:bCs w:val="1"/>
              </w:rPr>
              <w:t xml:space="preserve"> </w:t>
            </w:r>
            <w:r w:rsidRPr="2822AA9E" w:rsidR="1C0BC342">
              <w:rPr>
                <w:rStyle w:val="Heading1Char"/>
                <w:b w:val="1"/>
                <w:bCs w:val="1"/>
              </w:rPr>
              <w:t>DECE</w:t>
            </w:r>
            <w:r w:rsidRPr="2822AA9E" w:rsidR="00FA4D09">
              <w:rPr>
                <w:rStyle w:val="Heading1Char"/>
                <w:b w:val="1"/>
                <w:bCs w:val="1"/>
              </w:rPr>
              <w:t>MBER</w:t>
            </w:r>
            <w:r w:rsidRPr="2822AA9E" w:rsidR="00C75448">
              <w:rPr>
                <w:rStyle w:val="Heading1Char"/>
                <w:b w:val="1"/>
                <w:bCs w:val="1"/>
              </w:rPr>
              <w:t xml:space="preserve"> </w:t>
            </w:r>
            <w:r w:rsidRPr="2822AA9E" w:rsidR="00FA4D09">
              <w:rPr>
                <w:rStyle w:val="Heading1Char"/>
                <w:b w:val="1"/>
                <w:bCs w:val="1"/>
              </w:rPr>
              <w:t>2</w:t>
            </w:r>
            <w:r w:rsidRPr="2822AA9E" w:rsidR="000A2425">
              <w:rPr>
                <w:rStyle w:val="Heading1Char"/>
                <w:b w:val="1"/>
                <w:bCs w:val="1"/>
              </w:rPr>
              <w:t xml:space="preserve"> </w:t>
            </w:r>
            <w:r w:rsidRPr="2822AA9E" w:rsidR="5C43A209">
              <w:rPr>
                <w:rFonts w:ascii="Arial" w:hAnsi="Arial" w:cs="Arial"/>
                <w:b w:val="1"/>
                <w:bCs w:val="1"/>
                <w:color w:val="002060"/>
                <w:sz w:val="16"/>
                <w:szCs w:val="16"/>
              </w:rPr>
              <w:t>–</w:t>
            </w:r>
            <w:r w:rsidRPr="2822AA9E" w:rsidR="2AE12E3F">
              <w:rPr>
                <w:rStyle w:val="Heading1Char"/>
                <w:b w:val="1"/>
                <w:bCs w:val="1"/>
              </w:rPr>
              <w:t xml:space="preserve"> </w:t>
            </w:r>
            <w:r w:rsidRPr="2822AA9E" w:rsidR="353265EF">
              <w:rPr>
                <w:rStyle w:val="Heading1Char"/>
                <w:b w:val="1"/>
                <w:bCs w:val="1"/>
              </w:rPr>
              <w:t>6</w:t>
            </w:r>
            <w:r w:rsidRPr="2822AA9E" w:rsidR="000A2425">
              <w:rPr>
                <w:rStyle w:val="Heading1Char"/>
                <w:b w:val="1"/>
                <w:bCs w:val="1"/>
              </w:rPr>
              <w:t xml:space="preserve">         </w:t>
            </w:r>
          </w:p>
          <w:p w:rsidR="0064698C" w:rsidP="0064698C" w:rsidRDefault="0064698C" w14:paraId="614C4B0B" w14:textId="2387EC67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="0064698C" w:rsidP="0064698C" w:rsidRDefault="0064698C" w14:paraId="46E7BE3C" w14:textId="27C65452">
            <w:pPr>
              <w:tabs>
                <w:tab w:val="left" w:pos="337"/>
                <w:tab w:val="left" w:pos="4212"/>
              </w:tabs>
              <w:rPr>
                <w:rStyle w:val="Heading2Char"/>
              </w:rPr>
            </w:pPr>
          </w:p>
          <w:p w:rsidRPr="00AF2BDC" w:rsidR="0042726B" w:rsidP="00D67C59" w:rsidRDefault="000A2425" w14:paraId="3FB8F717" w14:textId="7614D311">
            <w:pPr>
              <w:ind w:right="345"/>
              <w:jc w:val="right"/>
              <w:rPr>
                <w:rFonts w:ascii="Arial" w:hAnsi="Arial" w:cs="Arial"/>
                <w:color w:val="002060"/>
                <w:sz w:val="8"/>
                <w:szCs w:val="8"/>
              </w:rPr>
            </w:pPr>
            <w:r w:rsidRPr="0042726B">
              <w:rPr>
                <w:rStyle w:val="Heading1Char"/>
                <w:b/>
                <w:bCs/>
              </w:rPr>
              <w:t xml:space="preserve">                                                  </w:t>
            </w:r>
            <w:r>
              <w:rPr>
                <w:rStyle w:val="Heading1Char"/>
                <w:b/>
                <w:bCs/>
              </w:rPr>
              <w:t xml:space="preserve">     </w:t>
            </w:r>
            <w:r w:rsidRPr="0042726B">
              <w:rPr>
                <w:rStyle w:val="Heading1Char"/>
                <w:b/>
                <w:bCs/>
              </w:rPr>
              <w:t xml:space="preserve">   </w:t>
            </w:r>
          </w:p>
        </w:tc>
      </w:tr>
    </w:tbl>
    <w:p w:rsidRPr="000A2425" w:rsidR="000A2425" w:rsidP="003E0529" w:rsidRDefault="000A2425" w14:paraId="436CEFE2" w14:textId="47628A39">
      <w:pPr>
        <w:rPr>
          <w:rStyle w:val="Heading1Char"/>
          <w:b/>
          <w:bCs/>
          <w:sz w:val="8"/>
          <w:szCs w:val="8"/>
        </w:rPr>
      </w:pPr>
      <w:r w:rsidRPr="00AF2BDC">
        <w:rPr>
          <w:rFonts w:ascii="Arial" w:hAnsi="Arial" w:cs="Arial"/>
          <w:color w:val="002060"/>
          <w:sz w:val="16"/>
          <w:szCs w:val="16"/>
        </w:rPr>
        <w:t xml:space="preserve">       </w:t>
      </w:r>
      <w:r w:rsidRPr="0042726B">
        <w:rPr>
          <w:rStyle w:val="Heading1Char"/>
          <w:b/>
          <w:bCs/>
        </w:rPr>
        <w:t xml:space="preserve"> </w:t>
      </w:r>
      <w:r w:rsidR="00D17B80">
        <w:rPr>
          <w:rFonts w:ascii="Arial" w:hAnsi="Arial" w:cs="Arial"/>
          <w:noProof/>
          <w:color w:val="00206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64258" wp14:editId="789C2599">
                <wp:simplePos x="0" y="0"/>
                <wp:positionH relativeFrom="column">
                  <wp:posOffset>0</wp:posOffset>
                </wp:positionH>
                <wp:positionV relativeFrom="paragraph">
                  <wp:posOffset>8183245</wp:posOffset>
                </wp:positionV>
                <wp:extent cx="0" cy="9563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6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97B229E">
              <v:line id="Straight Connector 7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0,644.35pt" to="0,1397.35pt" w14:anchorId="6C9876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"/>
            </w:pict>
          </mc:Fallback>
        </mc:AlternateContent>
      </w:r>
    </w:p>
    <w:p w:rsidR="0064698C" w:rsidP="0064698C" w:rsidRDefault="000A2425" w14:paraId="675F8552" w14:textId="712D42F3">
      <w:pPr>
        <w:ind w:left="90"/>
        <w:rPr>
          <w:rStyle w:val="Heading2Char"/>
        </w:rPr>
      </w:pPr>
      <w:r w:rsidRPr="2822AA9E" w:rsidR="000A2425">
        <w:rPr>
          <w:rStyle w:val="Heading1Char"/>
          <w:b w:val="1"/>
          <w:bCs w:val="1"/>
        </w:rPr>
        <w:t xml:space="preserve">       </w:t>
      </w:r>
      <w:r w:rsidRPr="2822AA9E" w:rsidR="0064698C">
        <w:rPr>
          <w:rStyle w:val="Heading1Char"/>
          <w:b w:val="1"/>
          <w:bCs w:val="1"/>
        </w:rPr>
        <w:t xml:space="preserve"> </w:t>
      </w:r>
      <w:r w:rsidRPr="2822AA9E" w:rsidR="00FA4D09">
        <w:rPr>
          <w:rStyle w:val="Heading1Char"/>
          <w:b w:val="1"/>
          <w:bCs w:val="1"/>
        </w:rPr>
        <w:t>DECEMBER</w:t>
      </w:r>
      <w:r w:rsidRPr="2822AA9E" w:rsidR="000A2425">
        <w:rPr>
          <w:rStyle w:val="Heading1Char"/>
          <w:b w:val="1"/>
          <w:bCs w:val="1"/>
        </w:rPr>
        <w:t xml:space="preserve">  </w:t>
      </w:r>
      <w:r w:rsidRPr="2822AA9E" w:rsidR="2AD57DD2">
        <w:rPr>
          <w:rStyle w:val="Heading1Char"/>
          <w:b w:val="1"/>
          <w:bCs w:val="1"/>
        </w:rPr>
        <w:t xml:space="preserve">9 </w:t>
      </w:r>
      <w:r w:rsidRPr="2822AA9E" w:rsidR="000A2425">
        <w:rPr>
          <w:rStyle w:val="Heading1Char"/>
          <w:b w:val="1"/>
          <w:bCs w:val="1"/>
        </w:rPr>
        <w:t xml:space="preserve">– </w:t>
      </w:r>
      <w:r w:rsidRPr="2822AA9E" w:rsidR="0C0E64FC">
        <w:rPr>
          <w:rStyle w:val="Heading1Char"/>
          <w:b w:val="1"/>
          <w:bCs w:val="1"/>
        </w:rPr>
        <w:t>13</w:t>
      </w:r>
      <w:r w:rsidRPr="2822AA9E" w:rsidR="000A2425">
        <w:rPr>
          <w:rStyle w:val="Heading1Char"/>
          <w:b w:val="1"/>
          <w:bCs w:val="1"/>
        </w:rPr>
        <w:t xml:space="preserve">                            </w:t>
      </w:r>
      <w:r w:rsidRPr="2822AA9E" w:rsidR="000D1D01">
        <w:rPr>
          <w:rStyle w:val="Heading1Char"/>
          <w:b w:val="1"/>
          <w:bCs w:val="1"/>
        </w:rPr>
        <w:t xml:space="preserve">             </w:t>
      </w:r>
      <w:r w:rsidRPr="2822AA9E" w:rsidR="45C1A0F8">
        <w:rPr>
          <w:rStyle w:val="Heading2Char"/>
        </w:rPr>
        <w:t>Mond</w:t>
      </w:r>
      <w:r w:rsidRPr="2822AA9E" w:rsidR="000A2425">
        <w:rPr>
          <w:rStyle w:val="Heading2Char"/>
        </w:rPr>
        <w:t xml:space="preserve">ay, </w:t>
      </w:r>
      <w:r w:rsidRPr="2822AA9E" w:rsidR="000D1D01">
        <w:rPr>
          <w:rStyle w:val="Heading2Char"/>
        </w:rPr>
        <w:t>Dec</w:t>
      </w:r>
      <w:r w:rsidRPr="2822AA9E" w:rsidR="000A2425">
        <w:rPr>
          <w:rStyle w:val="Heading2Char"/>
        </w:rPr>
        <w:t xml:space="preserve">. </w:t>
      </w:r>
      <w:r w:rsidRPr="2822AA9E" w:rsidR="000D1D01">
        <w:rPr>
          <w:rStyle w:val="Heading2Char"/>
        </w:rPr>
        <w:t>9</w:t>
      </w:r>
      <w:r w:rsidRPr="2822AA9E" w:rsidR="000A2425">
        <w:rPr>
          <w:rStyle w:val="Heading2Char"/>
        </w:rPr>
        <w:t>: End o</w:t>
      </w:r>
      <w:r w:rsidRPr="2822AA9E" w:rsidR="0064698C">
        <w:rPr>
          <w:rStyle w:val="Heading2Char"/>
        </w:rPr>
        <w:t>f semester. Last day of classes.</w:t>
      </w:r>
      <w:r w:rsidRPr="2822AA9E" w:rsidR="24759A81">
        <w:rPr>
          <w:rStyle w:val="Heading2Char"/>
        </w:rPr>
        <w:t xml:space="preserve"> Tuesday Dec. 10</w:t>
      </w:r>
      <w:r w:rsidRPr="2822AA9E" w:rsidR="67628E67">
        <w:rPr>
          <w:rStyle w:val="Heading2Char"/>
        </w:rPr>
        <w:t>:</w:t>
      </w:r>
      <w:r w:rsidRPr="2822AA9E" w:rsidR="24759A81">
        <w:rPr>
          <w:rStyle w:val="Heading2Char"/>
        </w:rPr>
        <w:t xml:space="preserve"> Study Day. No Classes</w:t>
      </w:r>
      <w:r w:rsidRPr="2822AA9E" w:rsidR="05946A8B">
        <w:rPr>
          <w:rStyle w:val="Heading2Char"/>
        </w:rPr>
        <w:t>.</w:t>
      </w:r>
    </w:p>
    <w:p w:rsidR="0064698C" w:rsidP="0064698C" w:rsidRDefault="0064698C" w14:paraId="43D2BA60" w14:textId="0644C3C7">
      <w:pPr>
        <w:ind w:left="90"/>
        <w:rPr>
          <w:rFonts w:ascii="Arial" w:hAnsi="Arial" w:cs="Arial"/>
          <w:sz w:val="14"/>
          <w:szCs w:val="14"/>
        </w:rPr>
      </w:pPr>
    </w:p>
    <w:p w:rsidR="0064698C" w:rsidP="0064698C" w:rsidRDefault="0064698C" w14:paraId="77D89184" w14:textId="77777777">
      <w:pPr>
        <w:tabs>
          <w:tab w:val="left" w:pos="337"/>
          <w:tab w:val="left" w:pos="4212"/>
        </w:tabs>
        <w:rPr>
          <w:rStyle w:val="Heading2Char"/>
        </w:rPr>
      </w:pPr>
    </w:p>
    <w:p w:rsidRPr="0064698C" w:rsidR="0064698C" w:rsidP="5942258C" w:rsidRDefault="0064698C" w14:paraId="17176709" w14:noSpellErr="1" w14:textId="77481140">
      <w:pPr>
        <w:pStyle w:val="Normal"/>
        <w:tabs>
          <w:tab w:val="left" w:leader="none" w:pos="337"/>
          <w:tab w:val="left" w:leader="none" w:pos="4212"/>
        </w:tabs>
        <w:ind/>
        <w:rPr>
          <w:rStyle w:val="Heading2Char"/>
        </w:rPr>
      </w:pPr>
    </w:p>
    <w:sectPr w:rsidRPr="0064698C" w:rsidR="0064698C" w:rsidSect="00214B2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806" w:right="0" w:bottom="446" w:left="0" w:header="27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E50" w:rsidP="00E30900" w:rsidRDefault="00A61E50" w14:paraId="6C36E8BA" w14:textId="77777777">
      <w:r>
        <w:separator/>
      </w:r>
    </w:p>
  </w:endnote>
  <w:endnote w:type="continuationSeparator" w:id="0">
    <w:p w:rsidR="00A61E50" w:rsidP="00E30900" w:rsidRDefault="00A61E50" w14:paraId="1D68A3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080"/>
      <w:gridCol w:w="4080"/>
      <w:gridCol w:w="4080"/>
    </w:tblGrid>
    <w:tr w:rsidR="531F350E" w:rsidTr="531F350E" w14:paraId="3EB6FBB7" w14:textId="77777777">
      <w:tc>
        <w:tcPr>
          <w:tcW w:w="4080" w:type="dxa"/>
        </w:tcPr>
        <w:p w:rsidR="531F350E" w:rsidP="531F350E" w:rsidRDefault="531F350E" w14:paraId="31C6A8FF" w14:textId="2B318549">
          <w:pPr>
            <w:pStyle w:val="Header"/>
            <w:ind w:left="-115"/>
          </w:pPr>
        </w:p>
      </w:tc>
      <w:tc>
        <w:tcPr>
          <w:tcW w:w="4080" w:type="dxa"/>
        </w:tcPr>
        <w:p w:rsidR="531F350E" w:rsidP="531F350E" w:rsidRDefault="531F350E" w14:paraId="33D748A7" w14:textId="63817736">
          <w:pPr>
            <w:pStyle w:val="Header"/>
            <w:jc w:val="center"/>
          </w:pPr>
        </w:p>
      </w:tc>
      <w:tc>
        <w:tcPr>
          <w:tcW w:w="4080" w:type="dxa"/>
        </w:tcPr>
        <w:p w:rsidR="531F350E" w:rsidP="531F350E" w:rsidRDefault="531F350E" w14:paraId="477AB61C" w14:textId="41848758">
          <w:pPr>
            <w:pStyle w:val="Header"/>
            <w:ind w:right="-115"/>
            <w:jc w:val="right"/>
          </w:pPr>
        </w:p>
      </w:tc>
    </w:tr>
  </w:tbl>
  <w:p w:rsidR="531F350E" w:rsidP="531F350E" w:rsidRDefault="531F350E" w14:paraId="65BD4652" w14:textId="053E1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080"/>
      <w:gridCol w:w="4080"/>
      <w:gridCol w:w="4080"/>
    </w:tblGrid>
    <w:tr w:rsidR="531F350E" w:rsidTr="531F350E" w14:paraId="2A52E469" w14:textId="77777777">
      <w:tc>
        <w:tcPr>
          <w:tcW w:w="4080" w:type="dxa"/>
        </w:tcPr>
        <w:p w:rsidR="531F350E" w:rsidP="531F350E" w:rsidRDefault="531F350E" w14:paraId="1445A04A" w14:textId="31BB4D1F">
          <w:pPr>
            <w:pStyle w:val="Header"/>
            <w:ind w:left="-115"/>
          </w:pPr>
        </w:p>
      </w:tc>
      <w:tc>
        <w:tcPr>
          <w:tcW w:w="4080" w:type="dxa"/>
        </w:tcPr>
        <w:p w:rsidR="531F350E" w:rsidP="531F350E" w:rsidRDefault="531F350E" w14:paraId="28279FA2" w14:textId="05761BC9">
          <w:pPr>
            <w:pStyle w:val="Header"/>
            <w:jc w:val="center"/>
          </w:pPr>
        </w:p>
      </w:tc>
      <w:tc>
        <w:tcPr>
          <w:tcW w:w="4080" w:type="dxa"/>
        </w:tcPr>
        <w:p w:rsidR="531F350E" w:rsidP="531F350E" w:rsidRDefault="531F350E" w14:paraId="4D7A8C71" w14:textId="55B9A8D1">
          <w:pPr>
            <w:pStyle w:val="Header"/>
            <w:ind w:right="-115"/>
            <w:jc w:val="right"/>
          </w:pPr>
        </w:p>
      </w:tc>
    </w:tr>
  </w:tbl>
  <w:p w:rsidR="531F350E" w:rsidP="531F350E" w:rsidRDefault="531F350E" w14:paraId="5B26E2AB" w14:textId="3FBBA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E50" w:rsidP="00E30900" w:rsidRDefault="00A61E50" w14:paraId="1FAB43B8" w14:textId="77777777">
      <w:r>
        <w:separator/>
      </w:r>
    </w:p>
  </w:footnote>
  <w:footnote w:type="continuationSeparator" w:id="0">
    <w:p w:rsidR="00A61E50" w:rsidP="00E30900" w:rsidRDefault="00A61E50" w14:paraId="3DBF87F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Pr="006241F3" w:rsidR="006241F3" w:rsidP="006241F3" w:rsidRDefault="006241F3" w14:paraId="3D146468" w14:textId="77777777">
    <w:pPr>
      <w:pStyle w:val="Header"/>
      <w:jc w:val="center"/>
      <w:rPr>
        <w:rFonts w:ascii="Arial" w:hAnsi="Arial" w:cs="Arial"/>
        <w:sz w:val="20"/>
        <w:szCs w:val="20"/>
      </w:rPr>
    </w:pPr>
    <w:r w:rsidRPr="002A3DB1">
      <w:rPr>
        <w:rFonts w:ascii="Arial" w:hAnsi="Arial" w:cs="Arial"/>
        <w:b/>
        <w:i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C88096" wp14:editId="0DF9A91A">
              <wp:simplePos x="0" y="0"/>
              <wp:positionH relativeFrom="column">
                <wp:posOffset>5763260</wp:posOffset>
              </wp:positionH>
              <wp:positionV relativeFrom="paragraph">
                <wp:posOffset>-97062</wp:posOffset>
              </wp:positionV>
              <wp:extent cx="1758950" cy="28765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C6184F" w:rsidR="006241F3" w:rsidP="006241F3" w:rsidRDefault="006241F3" w14:paraId="13C7B2A8" w14:textId="7777777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6184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Academic Skills Centre - Fall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9B7335">
            <v:shapetype id="_x0000_t202" coordsize="21600,21600" o:spt="202" path="m,l,21600r21600,l21600,xe" w14:anchorId="13C88096">
              <v:stroke joinstyle="miter"/>
              <v:path gradientshapeok="t" o:connecttype="rect"/>
            </v:shapetype>
            <v:shape id="Text Box 2" style="position:absolute;left:0;text-align:left;margin-left:453.8pt;margin-top:-7.65pt;width:138.5pt;height:22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">
              <v:textbox>
                <w:txbxContent>
                  <w:p w:rsidRPr="00C6184F" w:rsidR="006241F3" w:rsidP="006241F3" w:rsidRDefault="006241F3" w14:paraId="000BF600" w14:textId="77777777">
                    <w:pPr>
                      <w:rPr>
                        <w:sz w:val="16"/>
                        <w:szCs w:val="16"/>
                      </w:rPr>
                    </w:pPr>
                    <w:r w:rsidRPr="00C6184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Academic Skills Centre - Fall 2019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A3DB1" w:rsidR="00C6184F">
      <w:rPr>
        <w:rFonts w:ascii="Arial" w:hAnsi="Arial" w:cs="Arial"/>
        <w:b/>
        <w:i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A4D8AA" wp14:editId="3018CAA0">
              <wp:simplePos x="0" y="0"/>
              <wp:positionH relativeFrom="column">
                <wp:posOffset>143510</wp:posOffset>
              </wp:positionH>
              <wp:positionV relativeFrom="paragraph">
                <wp:posOffset>-59690</wp:posOffset>
              </wp:positionV>
              <wp:extent cx="1260475" cy="246380"/>
              <wp:effectExtent l="0" t="0" r="0" b="12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C6184F" w:rsidR="002A3DB1" w:rsidP="002A3DB1" w:rsidRDefault="002A3DB1" w14:paraId="72046305" w14:textId="777777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618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Semester-at-a-Glance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EB731F2">
            <v:shape id="_x0000_s1027" style="position:absolute;left:0;text-align:left;margin-left:11.3pt;margin-top:-4.7pt;width:99.25pt;height:1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" w14:anchorId="55A4D8AA">
              <v:textbox>
                <w:txbxContent>
                  <w:p w:rsidRPr="00C6184F" w:rsidR="002A3DB1" w:rsidP="002A3DB1" w:rsidRDefault="002A3DB1" w14:paraId="65C2A21D" w14:textId="777777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6184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Semester-at-a-Glance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241F3" w:rsidP="006241F3" w:rsidRDefault="006241F3" w14:paraId="62486C05" w14:textId="77777777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i/>
        <w:sz w:val="16"/>
        <w:szCs w:val="16"/>
      </w:rPr>
    </w:pPr>
  </w:p>
  <w:p w:rsidRPr="006241F3" w:rsidR="006241F3" w:rsidP="006241F3" w:rsidRDefault="006241F3" w14:paraId="4101652C" w14:textId="77777777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sz w:val="32"/>
        <w:szCs w:val="32"/>
      </w:rPr>
    </w:pPr>
  </w:p>
  <w:p w:rsidRPr="00D4503D" w:rsidR="006241F3" w:rsidP="006241F3" w:rsidRDefault="006241F3" w14:paraId="2AE9DFB0" w14:textId="77777777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i/>
        <w:sz w:val="32"/>
        <w:szCs w:val="32"/>
      </w:rPr>
      <w:t xml:space="preserve">           </w:t>
    </w:r>
  </w:p>
  <w:p w:rsidR="00CD2197" w:rsidP="00CD2197" w:rsidRDefault="00CD2197" w14:paraId="4B99056E" w14:textId="77777777">
    <w:pPr>
      <w:pStyle w:val="Header"/>
      <w:ind w:right="-450"/>
      <w:jc w:val="center"/>
      <w:rPr>
        <w:rFonts w:ascii="Arial" w:hAnsi="Arial" w:cs="Arial"/>
        <w:sz w:val="20"/>
        <w:szCs w:val="20"/>
      </w:rPr>
    </w:pPr>
  </w:p>
  <w:p w:rsidR="00952F72" w:rsidP="002A3DB1" w:rsidRDefault="00952F72" w14:paraId="1299C43A" w14:textId="77777777">
    <w:pPr>
      <w:pStyle w:val="Header"/>
      <w:jc w:val="center"/>
      <w:rPr>
        <w:rFonts w:ascii="Arial" w:hAnsi="Arial" w:cs="Arial"/>
        <w:sz w:val="20"/>
        <w:szCs w:val="20"/>
      </w:rPr>
    </w:pPr>
  </w:p>
  <w:p w:rsidRPr="002A3DB1" w:rsidR="00C6184F" w:rsidP="002A3DB1" w:rsidRDefault="00C6184F" w14:paraId="4DDBEF00" w14:textId="77777777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214B21" w:rsidP="00214B21" w:rsidRDefault="009F06C8" w14:paraId="3917C4D3" w14:textId="0E43BDCF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i/>
      </w:rPr>
    </w:pPr>
    <w:r w:rsidRPr="002A3DB1">
      <w:rPr>
        <w:rFonts w:ascii="Arial" w:hAnsi="Arial" w:cs="Arial"/>
        <w:b/>
        <w:i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39A1CD" wp14:editId="717734E9">
              <wp:simplePos x="0" y="0"/>
              <wp:positionH relativeFrom="column">
                <wp:posOffset>189865</wp:posOffset>
              </wp:positionH>
              <wp:positionV relativeFrom="paragraph">
                <wp:posOffset>-69215</wp:posOffset>
              </wp:positionV>
              <wp:extent cx="1457325" cy="287655"/>
              <wp:effectExtent l="0" t="0" r="952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F2BDC" w:rsidR="00214B21" w:rsidP="00214B21" w:rsidRDefault="009F06C8" w14:paraId="61956B6A" w14:textId="0526C643">
                          <w:pPr>
                            <w:rPr>
                              <w:color w:val="002060"/>
                              <w:sz w:val="16"/>
                              <w:szCs w:val="16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  <w:lang w:val="fr-CA"/>
                            </w:rPr>
                            <w:t xml:space="preserve">TM.6 </w:t>
                          </w:r>
                          <w:proofErr w:type="spellStart"/>
                          <w:r w:rsidRPr="00AF2BDC" w:rsidR="00214B21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  <w:lang w:val="fr-CA"/>
                            </w:rPr>
                            <w:t>Semester</w:t>
                          </w:r>
                          <w:proofErr w:type="spellEnd"/>
                          <w:r w:rsidRPr="00AF2BDC" w:rsidR="00214B21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  <w:lang w:val="fr-CA"/>
                            </w:rPr>
                            <w:t>-at-a-</w:t>
                          </w:r>
                          <w:proofErr w:type="spellStart"/>
                          <w:r w:rsidRPr="00AF2BDC" w:rsidR="00214B21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  <w:lang w:val="fr-CA"/>
                            </w:rPr>
                            <w:t>Glance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0AD29B4">
            <v:shapetype id="_x0000_t202" coordsize="21600,21600" o:spt="202" path="m,l,21600r21600,l21600,xe" w14:anchorId="5F39A1CD">
              <v:stroke joinstyle="miter"/>
              <v:path gradientshapeok="t" o:connecttype="rect"/>
            </v:shapetype>
            <v:shape id="_x0000_s1028" style="position:absolute;left:0;text-align:left;margin-left:14.95pt;margin-top:-5.45pt;width:114.75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">
              <v:textbox>
                <w:txbxContent>
                  <w:p w:rsidRPr="00AF2BDC" w:rsidR="00214B21" w:rsidP="00214B21" w:rsidRDefault="009F06C8" w14:paraId="60958484" w14:textId="0526C643">
                    <w:pPr>
                      <w:rPr>
                        <w:color w:val="002060"/>
                        <w:sz w:val="16"/>
                        <w:szCs w:val="16"/>
                        <w:lang w:val="fr-CA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16"/>
                        <w:szCs w:val="16"/>
                        <w:lang w:val="fr-CA"/>
                      </w:rPr>
                      <w:t xml:space="preserve">TM.6 </w:t>
                    </w:r>
                    <w:proofErr w:type="spellStart"/>
                    <w:r w:rsidRPr="00AF2BDC" w:rsidR="00214B21">
                      <w:rPr>
                        <w:rFonts w:ascii="Arial" w:hAnsi="Arial" w:cs="Arial"/>
                        <w:color w:val="002060"/>
                        <w:sz w:val="16"/>
                        <w:szCs w:val="16"/>
                        <w:lang w:val="fr-CA"/>
                      </w:rPr>
                      <w:t>Semester</w:t>
                    </w:r>
                    <w:proofErr w:type="spellEnd"/>
                    <w:r w:rsidRPr="00AF2BDC" w:rsidR="00214B21">
                      <w:rPr>
                        <w:rFonts w:ascii="Arial" w:hAnsi="Arial" w:cs="Arial"/>
                        <w:color w:val="002060"/>
                        <w:sz w:val="16"/>
                        <w:szCs w:val="16"/>
                        <w:lang w:val="fr-CA"/>
                      </w:rPr>
                      <w:t>-at-a-</w:t>
                    </w:r>
                    <w:proofErr w:type="spellStart"/>
                    <w:r w:rsidRPr="00AF2BDC" w:rsidR="00214B21">
                      <w:rPr>
                        <w:rFonts w:ascii="Arial" w:hAnsi="Arial" w:cs="Arial"/>
                        <w:color w:val="002060"/>
                        <w:sz w:val="16"/>
                        <w:szCs w:val="16"/>
                        <w:lang w:val="fr-CA"/>
                      </w:rPr>
                      <w:t>Glance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Pr="002A3DB1" w:rsidR="005E513E">
      <w:rPr>
        <w:rFonts w:ascii="Arial" w:hAnsi="Arial" w:cs="Arial"/>
        <w:b/>
        <w:i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1FBFB1A" wp14:editId="7BF22F05">
              <wp:simplePos x="0" y="0"/>
              <wp:positionH relativeFrom="column">
                <wp:posOffset>5619750</wp:posOffset>
              </wp:positionH>
              <wp:positionV relativeFrom="paragraph">
                <wp:posOffset>-69215</wp:posOffset>
              </wp:positionV>
              <wp:extent cx="1901825" cy="287655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F2BDC" w:rsidR="00214B21" w:rsidP="00214B21" w:rsidRDefault="00214B21" w14:paraId="78E24D62" w14:textId="7C5FD525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AF2BDC">
                            <w:rPr>
                              <w:rFonts w:ascii="Arial" w:hAnsi="Arial" w:cs="Arial"/>
                              <w:i/>
                              <w:color w:val="002060"/>
                              <w:sz w:val="16"/>
                              <w:szCs w:val="16"/>
                            </w:rPr>
                            <w:t>Ac</w:t>
                          </w:r>
                          <w:r w:rsidRPr="00AF2BDC" w:rsidR="004A11CB">
                            <w:rPr>
                              <w:rFonts w:ascii="Arial" w:hAnsi="Arial" w:cs="Arial"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ademic Skills Centre – </w:t>
                          </w:r>
                          <w:r w:rsidR="00C26799">
                            <w:rPr>
                              <w:rFonts w:ascii="Arial" w:hAnsi="Arial" w:cs="Arial"/>
                              <w:i/>
                              <w:color w:val="002060"/>
                              <w:sz w:val="16"/>
                              <w:szCs w:val="16"/>
                            </w:rPr>
                            <w:t>Fall</w:t>
                          </w:r>
                          <w:r w:rsidR="00D67C59">
                            <w:rPr>
                              <w:rFonts w:ascii="Arial" w:hAnsi="Arial" w:cs="Arial"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9F06C8">
                            <w:rPr>
                              <w:rFonts w:ascii="Arial" w:hAnsi="Arial" w:cs="Arial"/>
                              <w:i/>
                              <w:color w:val="00206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8F737AA">
            <v:shape id="_x0000_s1029" style="position:absolute;left:0;text-align:left;margin-left:442.5pt;margin-top:-5.45pt;width:149.75pt;height:22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" w14:anchorId="61FBFB1A">
              <v:textbox>
                <w:txbxContent>
                  <w:p w:rsidRPr="00AF2BDC" w:rsidR="00214B21" w:rsidP="00214B21" w:rsidRDefault="00214B21" w14:paraId="301A5FEA" w14:textId="7C5FD525">
                    <w:pPr>
                      <w:rPr>
                        <w:color w:val="002060"/>
                        <w:sz w:val="16"/>
                        <w:szCs w:val="16"/>
                      </w:rPr>
                    </w:pPr>
                    <w:r w:rsidRPr="00AF2BDC">
                      <w:rPr>
                        <w:rFonts w:ascii="Arial" w:hAnsi="Arial" w:cs="Arial"/>
                        <w:i/>
                        <w:color w:val="002060"/>
                        <w:sz w:val="16"/>
                        <w:szCs w:val="16"/>
                      </w:rPr>
                      <w:t>Ac</w:t>
                    </w:r>
                    <w:r w:rsidRPr="00AF2BDC" w:rsidR="004A11CB">
                      <w:rPr>
                        <w:rFonts w:ascii="Arial" w:hAnsi="Arial" w:cs="Arial"/>
                        <w:i/>
                        <w:color w:val="002060"/>
                        <w:sz w:val="16"/>
                        <w:szCs w:val="16"/>
                      </w:rPr>
                      <w:t xml:space="preserve">ademic Skills Centre – </w:t>
                    </w:r>
                    <w:r w:rsidR="00C26799">
                      <w:rPr>
                        <w:rFonts w:ascii="Arial" w:hAnsi="Arial" w:cs="Arial"/>
                        <w:i/>
                        <w:color w:val="002060"/>
                        <w:sz w:val="16"/>
                        <w:szCs w:val="16"/>
                      </w:rPr>
                      <w:t>Fall</w:t>
                    </w:r>
                    <w:r w:rsidR="00D67C59">
                      <w:rPr>
                        <w:rFonts w:ascii="Arial" w:hAnsi="Arial" w:cs="Arial"/>
                        <w:i/>
                        <w:color w:val="002060"/>
                        <w:sz w:val="16"/>
                        <w:szCs w:val="16"/>
                      </w:rPr>
                      <w:t xml:space="preserve"> 202</w:t>
                    </w:r>
                    <w:r w:rsidR="009F06C8">
                      <w:rPr>
                        <w:rFonts w:ascii="Arial" w:hAnsi="Arial" w:cs="Arial"/>
                        <w:i/>
                        <w:color w:val="00206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14B21" w:rsidP="00214B21" w:rsidRDefault="00214B21" w14:paraId="0DFAE634" w14:textId="77777777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 xml:space="preserve">  </w:t>
    </w:r>
  </w:p>
  <w:p w:rsidR="00214B21" w:rsidP="00214B21" w:rsidRDefault="00214B21" w14:paraId="049F31CB" w14:textId="77777777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i/>
        <w:sz w:val="16"/>
        <w:szCs w:val="16"/>
      </w:rPr>
    </w:pPr>
  </w:p>
  <w:p w:rsidRPr="002A3DB1" w:rsidR="00214B21" w:rsidP="004E155B" w:rsidRDefault="00214B21" w14:paraId="53128261" w14:textId="77777777">
    <w:pPr>
      <w:pStyle w:val="Header"/>
      <w:tabs>
        <w:tab w:val="clear" w:pos="4680"/>
        <w:tab w:val="clear" w:pos="9360"/>
        <w:tab w:val="center" w:pos="6480"/>
      </w:tabs>
      <w:spacing w:after="120"/>
      <w:ind w:left="-1080"/>
      <w:jc w:val="center"/>
      <w:rPr>
        <w:rFonts w:ascii="Arial" w:hAnsi="Arial" w:cs="Arial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Pr="00AF2BDC" w:rsidR="00214B21" w:rsidP="00214B21" w:rsidRDefault="003D1FED" w14:paraId="209C8CF0" w14:textId="25AD287C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color w:val="002060"/>
        <w:sz w:val="32"/>
        <w:szCs w:val="32"/>
      </w:rPr>
    </w:pPr>
    <w:r w:rsidRPr="00AF2BDC">
      <w:rPr>
        <w:rFonts w:ascii="Arial" w:hAnsi="Arial" w:cs="Arial"/>
        <w:b/>
        <w:i/>
        <w:noProof/>
        <w:color w:val="002060"/>
        <w:sz w:val="32"/>
        <w:szCs w:val="32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42" wp14:editId="039F3049">
              <wp:simplePos x="0" y="0"/>
              <wp:positionH relativeFrom="margin">
                <wp:posOffset>85725</wp:posOffset>
              </wp:positionH>
              <wp:positionV relativeFrom="paragraph">
                <wp:posOffset>45085</wp:posOffset>
              </wp:positionV>
              <wp:extent cx="1901825" cy="287655"/>
              <wp:effectExtent l="0" t="0" r="317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F2BDC" w:rsidR="003D1FED" w:rsidP="003D1FED" w:rsidRDefault="003D1FED" w14:paraId="2DF5075E" w14:textId="3B2AFAFA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16"/>
                              <w:szCs w:val="16"/>
                            </w:rPr>
                            <w:t>TM.6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C11D93C">
            <v:shapetype id="_x0000_t202" coordsize="21600,21600" o:spt="202" path="m,l,21600r21600,l21600,xe" w14:anchorId="7EF6DD42">
              <v:stroke joinstyle="miter"/>
              <v:path gradientshapeok="t" o:connecttype="rect"/>
            </v:shapetype>
            <v:shape id="_x0000_s1030" style="position:absolute;left:0;text-align:left;margin-left:6.75pt;margin-top:3.55pt;width:149.75pt;height:22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u7IgIAACI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">
              <v:textbox>
                <w:txbxContent>
                  <w:p w:rsidRPr="00AF2BDC" w:rsidR="003D1FED" w:rsidP="003D1FED" w:rsidRDefault="003D1FED" w14:paraId="1887490B" w14:textId="3B2AFAFA">
                    <w:pPr>
                      <w:rPr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color w:val="002060"/>
                        <w:sz w:val="16"/>
                        <w:szCs w:val="16"/>
                      </w:rPr>
                      <w:t>TM.6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F2BDC" w:rsidR="00214B21">
      <w:rPr>
        <w:rFonts w:ascii="Arial" w:hAnsi="Arial" w:cs="Arial"/>
        <w:b/>
        <w:i/>
        <w:noProof/>
        <w:color w:val="002060"/>
        <w:sz w:val="32"/>
        <w:szCs w:val="32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2AF284D" wp14:editId="64A9D6AE">
              <wp:simplePos x="0" y="0"/>
              <wp:positionH relativeFrom="column">
                <wp:posOffset>5753100</wp:posOffset>
              </wp:positionH>
              <wp:positionV relativeFrom="paragraph">
                <wp:posOffset>16510</wp:posOffset>
              </wp:positionV>
              <wp:extent cx="1901825" cy="287655"/>
              <wp:effectExtent l="0" t="0" r="3175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F2BDC" w:rsidR="00214B21" w:rsidP="00214B21" w:rsidRDefault="00214B21" w14:paraId="652280E9" w14:textId="4E742D96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AF2BDC">
                            <w:rPr>
                              <w:rFonts w:ascii="Arial" w:hAnsi="Arial" w:cs="Arial"/>
                              <w:i/>
                              <w:color w:val="002060"/>
                              <w:sz w:val="16"/>
                              <w:szCs w:val="16"/>
                            </w:rPr>
                            <w:t>Ac</w:t>
                          </w:r>
                          <w:r w:rsidRPr="00AF2BDC" w:rsidR="004A11CB">
                            <w:rPr>
                              <w:rFonts w:ascii="Arial" w:hAnsi="Arial" w:cs="Arial"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ademic Skills Centre – </w:t>
                          </w:r>
                          <w:r w:rsidR="00C75448">
                            <w:rPr>
                              <w:rFonts w:ascii="Arial" w:hAnsi="Arial" w:cs="Arial"/>
                              <w:i/>
                              <w:color w:val="002060"/>
                              <w:sz w:val="16"/>
                              <w:szCs w:val="16"/>
                            </w:rPr>
                            <w:t>Fall</w:t>
                          </w:r>
                          <w:r w:rsidRPr="00AF2BDC" w:rsidR="00843DFF">
                            <w:rPr>
                              <w:rFonts w:ascii="Arial" w:hAnsi="Arial" w:cs="Arial"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2D01EC">
                            <w:rPr>
                              <w:rFonts w:ascii="Arial" w:hAnsi="Arial" w:cs="Arial"/>
                              <w:i/>
                              <w:color w:val="00206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AD7171B">
            <v:shape id="_x0000_s1031" style="position:absolute;left:0;text-align:left;margin-left:453pt;margin-top:1.3pt;width:149.75pt;height:22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" w14:anchorId="12AF284D">
              <v:textbox>
                <w:txbxContent>
                  <w:p w:rsidRPr="00AF2BDC" w:rsidR="00214B21" w:rsidP="00214B21" w:rsidRDefault="00214B21" w14:paraId="54A81A14" w14:textId="4E742D96">
                    <w:pPr>
                      <w:rPr>
                        <w:color w:val="002060"/>
                        <w:sz w:val="16"/>
                        <w:szCs w:val="16"/>
                      </w:rPr>
                    </w:pPr>
                    <w:r w:rsidRPr="00AF2BDC">
                      <w:rPr>
                        <w:rFonts w:ascii="Arial" w:hAnsi="Arial" w:cs="Arial"/>
                        <w:i/>
                        <w:color w:val="002060"/>
                        <w:sz w:val="16"/>
                        <w:szCs w:val="16"/>
                      </w:rPr>
                      <w:t>Ac</w:t>
                    </w:r>
                    <w:r w:rsidRPr="00AF2BDC" w:rsidR="004A11CB">
                      <w:rPr>
                        <w:rFonts w:ascii="Arial" w:hAnsi="Arial" w:cs="Arial"/>
                        <w:i/>
                        <w:color w:val="002060"/>
                        <w:sz w:val="16"/>
                        <w:szCs w:val="16"/>
                      </w:rPr>
                      <w:t xml:space="preserve">ademic Skills Centre – </w:t>
                    </w:r>
                    <w:r w:rsidR="00C75448">
                      <w:rPr>
                        <w:rFonts w:ascii="Arial" w:hAnsi="Arial" w:cs="Arial"/>
                        <w:i/>
                        <w:color w:val="002060"/>
                        <w:sz w:val="16"/>
                        <w:szCs w:val="16"/>
                      </w:rPr>
                      <w:t>Fall</w:t>
                    </w:r>
                    <w:r w:rsidRPr="00AF2BDC" w:rsidR="00843DFF">
                      <w:rPr>
                        <w:rFonts w:ascii="Arial" w:hAnsi="Arial" w:cs="Arial"/>
                        <w:i/>
                        <w:color w:val="002060"/>
                        <w:sz w:val="16"/>
                        <w:szCs w:val="16"/>
                      </w:rPr>
                      <w:t xml:space="preserve"> 202</w:t>
                    </w:r>
                    <w:r w:rsidR="002D01EC">
                      <w:rPr>
                        <w:rFonts w:ascii="Arial" w:hAnsi="Arial" w:cs="Arial"/>
                        <w:i/>
                        <w:color w:val="00206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Pr="00756AB7" w:rsidR="00214B21" w:rsidP="003D1FED" w:rsidRDefault="00214B21" w14:paraId="62421D50" w14:textId="7D38F895">
    <w:pPr>
      <w:pStyle w:val="Header"/>
      <w:tabs>
        <w:tab w:val="clear" w:pos="4680"/>
        <w:tab w:val="clear" w:pos="9360"/>
      </w:tabs>
      <w:jc w:val="center"/>
      <w:rPr>
        <w:sz w:val="32"/>
        <w:szCs w:val="32"/>
      </w:rPr>
    </w:pPr>
    <w:r w:rsidRPr="00AF2BDC">
      <w:rPr>
        <w:rFonts w:ascii="Arial" w:hAnsi="Arial" w:cs="Arial"/>
        <w:b/>
        <w:color w:val="002060"/>
        <w:sz w:val="32"/>
        <w:szCs w:val="32"/>
      </w:rPr>
      <w:t>Semester-at-a-Glance</w:t>
    </w:r>
  </w:p>
  <w:p w:rsidRPr="00FC5B94" w:rsidR="008F045C" w:rsidP="00214B21" w:rsidRDefault="004B0C1A" w14:paraId="0562CB0E" w14:textId="77777777">
    <w:pPr>
      <w:pStyle w:val="Header"/>
      <w:tabs>
        <w:tab w:val="clear" w:pos="4680"/>
        <w:tab w:val="clear" w:pos="9360"/>
        <w:tab w:val="left" w:pos="9724"/>
      </w:tabs>
      <w:ind w:hanging="990"/>
      <w:rPr>
        <w:rFonts w:ascii="Arial" w:hAnsi="Arial" w:cs="Arial"/>
        <w:i/>
        <w:sz w:val="16"/>
        <w:szCs w:val="16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ctiveWritingStyle w:lang="fr-CA" w:vendorID="64" w:dllVersion="4096" w:nlCheck="1" w:checkStyle="0" w:appName="MSWord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00"/>
    <w:rsid w:val="00004B8C"/>
    <w:rsid w:val="000106B7"/>
    <w:rsid w:val="000208F4"/>
    <w:rsid w:val="00067F54"/>
    <w:rsid w:val="00075039"/>
    <w:rsid w:val="000A2425"/>
    <w:rsid w:val="000A4280"/>
    <w:rsid w:val="000B0713"/>
    <w:rsid w:val="000B273F"/>
    <w:rsid w:val="000B414A"/>
    <w:rsid w:val="000C5D9A"/>
    <w:rsid w:val="000D0157"/>
    <w:rsid w:val="000D1D01"/>
    <w:rsid w:val="000D437B"/>
    <w:rsid w:val="000F2D89"/>
    <w:rsid w:val="00103855"/>
    <w:rsid w:val="00107B4D"/>
    <w:rsid w:val="00114395"/>
    <w:rsid w:val="0012201C"/>
    <w:rsid w:val="00181BA9"/>
    <w:rsid w:val="00185754"/>
    <w:rsid w:val="001C4548"/>
    <w:rsid w:val="001C6804"/>
    <w:rsid w:val="001C786D"/>
    <w:rsid w:val="001F3960"/>
    <w:rsid w:val="002017BE"/>
    <w:rsid w:val="00201E1F"/>
    <w:rsid w:val="00202A0A"/>
    <w:rsid w:val="00207C05"/>
    <w:rsid w:val="00211A62"/>
    <w:rsid w:val="00214B21"/>
    <w:rsid w:val="00223407"/>
    <w:rsid w:val="00237035"/>
    <w:rsid w:val="00245F32"/>
    <w:rsid w:val="00260862"/>
    <w:rsid w:val="0027496D"/>
    <w:rsid w:val="00274A16"/>
    <w:rsid w:val="00280087"/>
    <w:rsid w:val="002843F3"/>
    <w:rsid w:val="00294821"/>
    <w:rsid w:val="00296CF1"/>
    <w:rsid w:val="002A3DB1"/>
    <w:rsid w:val="002A568D"/>
    <w:rsid w:val="002D01EC"/>
    <w:rsid w:val="002F38EA"/>
    <w:rsid w:val="002F5448"/>
    <w:rsid w:val="00312313"/>
    <w:rsid w:val="00317A4B"/>
    <w:rsid w:val="00323F2A"/>
    <w:rsid w:val="003250E1"/>
    <w:rsid w:val="00330C77"/>
    <w:rsid w:val="00361D8F"/>
    <w:rsid w:val="003646FF"/>
    <w:rsid w:val="003A2D9F"/>
    <w:rsid w:val="003A3EA1"/>
    <w:rsid w:val="003C3D58"/>
    <w:rsid w:val="003D1FED"/>
    <w:rsid w:val="003E0529"/>
    <w:rsid w:val="003E28FE"/>
    <w:rsid w:val="004012F1"/>
    <w:rsid w:val="00405B2C"/>
    <w:rsid w:val="0041285A"/>
    <w:rsid w:val="00424649"/>
    <w:rsid w:val="0042726B"/>
    <w:rsid w:val="00434050"/>
    <w:rsid w:val="004348DA"/>
    <w:rsid w:val="00452FBB"/>
    <w:rsid w:val="0046241B"/>
    <w:rsid w:val="00484425"/>
    <w:rsid w:val="00493593"/>
    <w:rsid w:val="004A11CB"/>
    <w:rsid w:val="004A566E"/>
    <w:rsid w:val="004B0C1A"/>
    <w:rsid w:val="004C0962"/>
    <w:rsid w:val="004E155B"/>
    <w:rsid w:val="004E3AA4"/>
    <w:rsid w:val="004F0F2C"/>
    <w:rsid w:val="004F3B74"/>
    <w:rsid w:val="005270E1"/>
    <w:rsid w:val="00530A77"/>
    <w:rsid w:val="0056078F"/>
    <w:rsid w:val="00570E1B"/>
    <w:rsid w:val="00573F95"/>
    <w:rsid w:val="005960B5"/>
    <w:rsid w:val="005A4417"/>
    <w:rsid w:val="005E3B02"/>
    <w:rsid w:val="005E4F1D"/>
    <w:rsid w:val="005E513E"/>
    <w:rsid w:val="00601FCC"/>
    <w:rsid w:val="006241F3"/>
    <w:rsid w:val="00641F65"/>
    <w:rsid w:val="0064698C"/>
    <w:rsid w:val="006544C7"/>
    <w:rsid w:val="006622D3"/>
    <w:rsid w:val="00686786"/>
    <w:rsid w:val="006873E5"/>
    <w:rsid w:val="006A55ED"/>
    <w:rsid w:val="006B2DB0"/>
    <w:rsid w:val="006B76EA"/>
    <w:rsid w:val="006C4423"/>
    <w:rsid w:val="006D0463"/>
    <w:rsid w:val="006D4BC8"/>
    <w:rsid w:val="006D7DCC"/>
    <w:rsid w:val="006E66C4"/>
    <w:rsid w:val="00741622"/>
    <w:rsid w:val="00753A2A"/>
    <w:rsid w:val="00756AB7"/>
    <w:rsid w:val="00756C27"/>
    <w:rsid w:val="00775A8B"/>
    <w:rsid w:val="007961E9"/>
    <w:rsid w:val="007A4496"/>
    <w:rsid w:val="007B5F47"/>
    <w:rsid w:val="007C7042"/>
    <w:rsid w:val="00804D14"/>
    <w:rsid w:val="0081193A"/>
    <w:rsid w:val="0081BBBC"/>
    <w:rsid w:val="0084088F"/>
    <w:rsid w:val="00843DFF"/>
    <w:rsid w:val="00851727"/>
    <w:rsid w:val="008554C4"/>
    <w:rsid w:val="008979EB"/>
    <w:rsid w:val="008A6F9B"/>
    <w:rsid w:val="008D691F"/>
    <w:rsid w:val="00905E74"/>
    <w:rsid w:val="0091624F"/>
    <w:rsid w:val="00916A2D"/>
    <w:rsid w:val="00934141"/>
    <w:rsid w:val="009417CC"/>
    <w:rsid w:val="00952F72"/>
    <w:rsid w:val="009661F1"/>
    <w:rsid w:val="00971587"/>
    <w:rsid w:val="00993DF8"/>
    <w:rsid w:val="009A0747"/>
    <w:rsid w:val="009F06C8"/>
    <w:rsid w:val="009F66C0"/>
    <w:rsid w:val="009F777A"/>
    <w:rsid w:val="00A04468"/>
    <w:rsid w:val="00A128E5"/>
    <w:rsid w:val="00A25D34"/>
    <w:rsid w:val="00A61E50"/>
    <w:rsid w:val="00A64E9E"/>
    <w:rsid w:val="00A74E7B"/>
    <w:rsid w:val="00A84086"/>
    <w:rsid w:val="00A960D1"/>
    <w:rsid w:val="00AB10CB"/>
    <w:rsid w:val="00AC0373"/>
    <w:rsid w:val="00AD1C75"/>
    <w:rsid w:val="00AE5E40"/>
    <w:rsid w:val="00AF2BDC"/>
    <w:rsid w:val="00B0119E"/>
    <w:rsid w:val="00B13936"/>
    <w:rsid w:val="00B1689C"/>
    <w:rsid w:val="00B57569"/>
    <w:rsid w:val="00B773F1"/>
    <w:rsid w:val="00B9410C"/>
    <w:rsid w:val="00BA3D47"/>
    <w:rsid w:val="00BC6214"/>
    <w:rsid w:val="00C114A4"/>
    <w:rsid w:val="00C26799"/>
    <w:rsid w:val="00C26DF3"/>
    <w:rsid w:val="00C4064E"/>
    <w:rsid w:val="00C6184F"/>
    <w:rsid w:val="00C7326F"/>
    <w:rsid w:val="00C75448"/>
    <w:rsid w:val="00C83146"/>
    <w:rsid w:val="00C84349"/>
    <w:rsid w:val="00C92833"/>
    <w:rsid w:val="00CB0E9F"/>
    <w:rsid w:val="00CB3645"/>
    <w:rsid w:val="00CD1CCF"/>
    <w:rsid w:val="00CD2197"/>
    <w:rsid w:val="00CF407A"/>
    <w:rsid w:val="00D06621"/>
    <w:rsid w:val="00D16BFF"/>
    <w:rsid w:val="00D17B80"/>
    <w:rsid w:val="00D42469"/>
    <w:rsid w:val="00D4503D"/>
    <w:rsid w:val="00D50C2F"/>
    <w:rsid w:val="00D67C59"/>
    <w:rsid w:val="00D801A5"/>
    <w:rsid w:val="00D858C9"/>
    <w:rsid w:val="00D94DAC"/>
    <w:rsid w:val="00D969C4"/>
    <w:rsid w:val="00DA7BDB"/>
    <w:rsid w:val="00DB7A08"/>
    <w:rsid w:val="00DE1A18"/>
    <w:rsid w:val="00DE5FF9"/>
    <w:rsid w:val="00DF7C03"/>
    <w:rsid w:val="00E03517"/>
    <w:rsid w:val="00E213A9"/>
    <w:rsid w:val="00E30900"/>
    <w:rsid w:val="00E37702"/>
    <w:rsid w:val="00E65BFF"/>
    <w:rsid w:val="00E7188C"/>
    <w:rsid w:val="00E904AB"/>
    <w:rsid w:val="00EB4242"/>
    <w:rsid w:val="00EB63AF"/>
    <w:rsid w:val="00EB7A85"/>
    <w:rsid w:val="00ED19A9"/>
    <w:rsid w:val="00ED6072"/>
    <w:rsid w:val="00F0145D"/>
    <w:rsid w:val="00F0516C"/>
    <w:rsid w:val="00F12B5D"/>
    <w:rsid w:val="00F13D11"/>
    <w:rsid w:val="00F2706D"/>
    <w:rsid w:val="00F44155"/>
    <w:rsid w:val="00F81C19"/>
    <w:rsid w:val="00F9593F"/>
    <w:rsid w:val="00FA0BCD"/>
    <w:rsid w:val="00FA4D09"/>
    <w:rsid w:val="00FC05E9"/>
    <w:rsid w:val="00FC3114"/>
    <w:rsid w:val="00FC52DB"/>
    <w:rsid w:val="00FD43AB"/>
    <w:rsid w:val="00FD6194"/>
    <w:rsid w:val="00FD72F6"/>
    <w:rsid w:val="00FE118E"/>
    <w:rsid w:val="03178C5F"/>
    <w:rsid w:val="03965B4E"/>
    <w:rsid w:val="039D751A"/>
    <w:rsid w:val="05946A8B"/>
    <w:rsid w:val="0784F42F"/>
    <w:rsid w:val="0817050B"/>
    <w:rsid w:val="09107E8B"/>
    <w:rsid w:val="09213CE4"/>
    <w:rsid w:val="0A2F8993"/>
    <w:rsid w:val="0B46FC13"/>
    <w:rsid w:val="0BDACBF5"/>
    <w:rsid w:val="0C013D75"/>
    <w:rsid w:val="0C0E64FC"/>
    <w:rsid w:val="0CC6BFCF"/>
    <w:rsid w:val="0CE9B06D"/>
    <w:rsid w:val="0CF52CB4"/>
    <w:rsid w:val="0DA1AC41"/>
    <w:rsid w:val="0DBACFEA"/>
    <w:rsid w:val="0DD1F296"/>
    <w:rsid w:val="0DFA213D"/>
    <w:rsid w:val="0F16ABA2"/>
    <w:rsid w:val="0F917AF2"/>
    <w:rsid w:val="102614A7"/>
    <w:rsid w:val="130B4D02"/>
    <w:rsid w:val="13F31DD6"/>
    <w:rsid w:val="13FFFBCD"/>
    <w:rsid w:val="1513610F"/>
    <w:rsid w:val="1593B988"/>
    <w:rsid w:val="16518AB9"/>
    <w:rsid w:val="1707E43B"/>
    <w:rsid w:val="17DC104A"/>
    <w:rsid w:val="18F16380"/>
    <w:rsid w:val="1911ED66"/>
    <w:rsid w:val="1B332E0D"/>
    <w:rsid w:val="1B813671"/>
    <w:rsid w:val="1C0BC342"/>
    <w:rsid w:val="1CD040DB"/>
    <w:rsid w:val="1F10CAE0"/>
    <w:rsid w:val="1FCAC078"/>
    <w:rsid w:val="20CC647F"/>
    <w:rsid w:val="21CAD568"/>
    <w:rsid w:val="22278A11"/>
    <w:rsid w:val="22C15784"/>
    <w:rsid w:val="23DC689C"/>
    <w:rsid w:val="24759A81"/>
    <w:rsid w:val="2595782E"/>
    <w:rsid w:val="26612577"/>
    <w:rsid w:val="2822AA9E"/>
    <w:rsid w:val="289A3B2E"/>
    <w:rsid w:val="28DA1E86"/>
    <w:rsid w:val="2AD57DD2"/>
    <w:rsid w:val="2AE12E3F"/>
    <w:rsid w:val="2C2779F1"/>
    <w:rsid w:val="2E2F9574"/>
    <w:rsid w:val="2E78F837"/>
    <w:rsid w:val="31D44E0B"/>
    <w:rsid w:val="31F5625A"/>
    <w:rsid w:val="337C7735"/>
    <w:rsid w:val="353265EF"/>
    <w:rsid w:val="35502028"/>
    <w:rsid w:val="370DCEBE"/>
    <w:rsid w:val="382A2CBA"/>
    <w:rsid w:val="38D28CC7"/>
    <w:rsid w:val="3923E483"/>
    <w:rsid w:val="394C0F89"/>
    <w:rsid w:val="3A18A502"/>
    <w:rsid w:val="3D36E8B8"/>
    <w:rsid w:val="3D6A2FF6"/>
    <w:rsid w:val="3DAA13AA"/>
    <w:rsid w:val="3F6D78E7"/>
    <w:rsid w:val="3F8B7848"/>
    <w:rsid w:val="41F32B4F"/>
    <w:rsid w:val="427CCCD9"/>
    <w:rsid w:val="42ED4F79"/>
    <w:rsid w:val="44668A05"/>
    <w:rsid w:val="45107F86"/>
    <w:rsid w:val="45C1A0F8"/>
    <w:rsid w:val="461207B9"/>
    <w:rsid w:val="46AAFADF"/>
    <w:rsid w:val="47655894"/>
    <w:rsid w:val="47985C48"/>
    <w:rsid w:val="47CB803B"/>
    <w:rsid w:val="47D7D349"/>
    <w:rsid w:val="481F1C0F"/>
    <w:rsid w:val="48BA0B01"/>
    <w:rsid w:val="4A66B938"/>
    <w:rsid w:val="4A9F5293"/>
    <w:rsid w:val="4B2D99EE"/>
    <w:rsid w:val="4BDBF5CC"/>
    <w:rsid w:val="4C5C5722"/>
    <w:rsid w:val="4C90EA76"/>
    <w:rsid w:val="4CD3BE3D"/>
    <w:rsid w:val="4DBF1370"/>
    <w:rsid w:val="4E498CBE"/>
    <w:rsid w:val="4F66B470"/>
    <w:rsid w:val="4FAEFB87"/>
    <w:rsid w:val="5034B03D"/>
    <w:rsid w:val="503C15B5"/>
    <w:rsid w:val="5072EDB1"/>
    <w:rsid w:val="50C0AE65"/>
    <w:rsid w:val="529F2D53"/>
    <w:rsid w:val="52D91656"/>
    <w:rsid w:val="531F350E"/>
    <w:rsid w:val="5449583A"/>
    <w:rsid w:val="54B87E4B"/>
    <w:rsid w:val="55D6247C"/>
    <w:rsid w:val="5647F4A0"/>
    <w:rsid w:val="56D7270E"/>
    <w:rsid w:val="57C129C9"/>
    <w:rsid w:val="57D0E015"/>
    <w:rsid w:val="57D5AA56"/>
    <w:rsid w:val="592DA356"/>
    <w:rsid w:val="5942258C"/>
    <w:rsid w:val="59F6DA65"/>
    <w:rsid w:val="5C43A209"/>
    <w:rsid w:val="5C93F329"/>
    <w:rsid w:val="5D03F725"/>
    <w:rsid w:val="5D0C7FE7"/>
    <w:rsid w:val="5D11EDEA"/>
    <w:rsid w:val="5D49579F"/>
    <w:rsid w:val="5E4772B3"/>
    <w:rsid w:val="5E4F5DC7"/>
    <w:rsid w:val="61F96376"/>
    <w:rsid w:val="63F177BB"/>
    <w:rsid w:val="64A4ABE0"/>
    <w:rsid w:val="6583BA08"/>
    <w:rsid w:val="65C0D83D"/>
    <w:rsid w:val="66A67A15"/>
    <w:rsid w:val="6702333F"/>
    <w:rsid w:val="675971F1"/>
    <w:rsid w:val="67628E67"/>
    <w:rsid w:val="692F590E"/>
    <w:rsid w:val="69A04D2B"/>
    <w:rsid w:val="6B4A6937"/>
    <w:rsid w:val="6E76F1FD"/>
    <w:rsid w:val="6ECD4B72"/>
    <w:rsid w:val="6F268D1F"/>
    <w:rsid w:val="6F44D0CA"/>
    <w:rsid w:val="6F9A89E7"/>
    <w:rsid w:val="6FF8FA64"/>
    <w:rsid w:val="704F315A"/>
    <w:rsid w:val="70AF5942"/>
    <w:rsid w:val="7114E5FF"/>
    <w:rsid w:val="71E5AEC2"/>
    <w:rsid w:val="728E9345"/>
    <w:rsid w:val="732EB944"/>
    <w:rsid w:val="737E9E76"/>
    <w:rsid w:val="742CE8F9"/>
    <w:rsid w:val="74B93B8D"/>
    <w:rsid w:val="74C66C9A"/>
    <w:rsid w:val="762250C4"/>
    <w:rsid w:val="76FA5420"/>
    <w:rsid w:val="78298062"/>
    <w:rsid w:val="7992C115"/>
    <w:rsid w:val="79D64FF0"/>
    <w:rsid w:val="79F31371"/>
    <w:rsid w:val="7C1B7890"/>
    <w:rsid w:val="7C8ECDBD"/>
    <w:rsid w:val="7D57A0EE"/>
    <w:rsid w:val="7E3D8C86"/>
    <w:rsid w:val="7E905D9C"/>
    <w:rsid w:val="7EA63EE6"/>
    <w:rsid w:val="7FE4E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CF9E87"/>
  <w15:docId w15:val="{B22ADE72-056F-40BE-9C40-AB2EB5F1E6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241F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26B"/>
    <w:pPr>
      <w:framePr w:hSpace="180" w:wrap="around" w:hAnchor="text" w:xAlign="center" w:y="327"/>
      <w:outlineLvl w:val="0"/>
    </w:pPr>
    <w:rPr>
      <w:rFonts w:ascii="Arial" w:hAnsi="Arial" w:cs="Arial"/>
      <w:color w:val="002060"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146"/>
    <w:pPr>
      <w:outlineLvl w:val="1"/>
    </w:pPr>
    <w:rPr>
      <w:rFonts w:ascii="Arial" w:hAnsi="Arial" w:cs="Arial"/>
      <w:color w:val="C00000"/>
      <w:sz w:val="14"/>
      <w:szCs w:val="1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90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30900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90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0900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5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5754"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C83146"/>
    <w:rPr>
      <w:rFonts w:ascii="Arial" w:hAnsi="Arial" w:eastAsia="Times New Roman" w:cs="Arial"/>
      <w:color w:val="C00000"/>
      <w:sz w:val="14"/>
      <w:szCs w:val="14"/>
    </w:rPr>
  </w:style>
  <w:style w:type="character" w:styleId="Heading1Char" w:customStyle="1">
    <w:name w:val="Heading 1 Char"/>
    <w:basedOn w:val="DefaultParagraphFont"/>
    <w:link w:val="Heading1"/>
    <w:uiPriority w:val="9"/>
    <w:rsid w:val="0042726B"/>
    <w:rPr>
      <w:rFonts w:ascii="Arial" w:hAnsi="Arial" w:eastAsia="Times New Roman" w:cs="Arial"/>
      <w:color w:val="002060"/>
      <w:sz w:val="16"/>
      <w:szCs w:val="16"/>
    </w:rPr>
  </w:style>
  <w:style w:type="paragraph" w:styleId="NoSpacing">
    <w:name w:val="No Spacing"/>
    <w:uiPriority w:val="1"/>
    <w:qFormat/>
    <w:rsid w:val="0042726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B2BC287BC8F44A8CEBB7738BFD688" ma:contentTypeVersion="18" ma:contentTypeDescription="Create a new document." ma:contentTypeScope="" ma:versionID="c8327277e5f3e68c175821713740c6c3">
  <xsd:schema xmlns:xsd="http://www.w3.org/2001/XMLSchema" xmlns:xs="http://www.w3.org/2001/XMLSchema" xmlns:p="http://schemas.microsoft.com/office/2006/metadata/properties" xmlns:ns2="9e18e693-5220-498b-93a1-78e93537f04b" xmlns:ns3="93df84c9-4830-4f1d-8589-8eaa358fcbf3" targetNamespace="http://schemas.microsoft.com/office/2006/metadata/properties" ma:root="true" ma:fieldsID="cb2b9d7f7d59dc051c9df99c1d896f40" ns2:_="" ns3:_="">
    <xsd:import namespace="9e18e693-5220-498b-93a1-78e93537f04b"/>
    <xsd:import namespace="93df84c9-4830-4f1d-8589-8eaa358fc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8e693-5220-498b-93a1-78e93537f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b896fa-f975-4241-972e-2e922d8f5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84c9-4830-4f1d-8589-8eaa358fc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205b7f-0acd-487a-951e-cb4b177071b5}" ma:internalName="TaxCatchAll" ma:showField="CatchAllData" ma:web="93df84c9-4830-4f1d-8589-8eaa358fc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df84c9-4830-4f1d-8589-8eaa358fcbf3">
      <UserInfo>
        <DisplayName>Agnes Zagury</DisplayName>
        <AccountId>14</AccountId>
        <AccountType/>
      </UserInfo>
      <UserInfo>
        <DisplayName>Conner Morgan</DisplayName>
        <AccountId>6</AccountId>
        <AccountType/>
      </UserInfo>
      <UserInfo>
        <DisplayName>Anna Marczewska</DisplayName>
        <AccountId>12</AccountId>
        <AccountType/>
      </UserInfo>
      <UserInfo>
        <DisplayName>A.M. Rashmini Segarajasinghe-Ernest</DisplayName>
        <AccountId>13</AccountId>
        <AccountType/>
      </UserInfo>
      <UserInfo>
        <DisplayName>Patrick Bennett</DisplayName>
        <AccountId>15</AccountId>
        <AccountType/>
      </UserInfo>
      <UserInfo>
        <DisplayName>Teresa Polgar</DisplayName>
        <AccountId>18</AccountId>
        <AccountType/>
      </UserInfo>
      <UserInfo>
        <DisplayName>Lori-Ann Gilman</DisplayName>
        <AccountId>11</AccountId>
        <AccountType/>
      </UserInfo>
      <UserInfo>
        <DisplayName>Luis Dieppa Perez</DisplayName>
        <AccountId>102</AccountId>
        <AccountType/>
      </UserInfo>
    </SharedWithUsers>
    <TaxCatchAll xmlns="93df84c9-4830-4f1d-8589-8eaa358fcbf3" xsi:nil="true"/>
    <lcf76f155ced4ddcb4097134ff3c332f xmlns="9e18e693-5220-498b-93a1-78e93537f04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BA7C-56B1-4CEA-82F1-8F322F5F8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8e693-5220-498b-93a1-78e93537f04b"/>
    <ds:schemaRef ds:uri="93df84c9-4830-4f1d-8589-8eaa358fc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8ADB6-3A69-453E-A05E-BC96B41EC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0EC9E-9F98-4109-B1E5-6612379221D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3df84c9-4830-4f1d-8589-8eaa358fcbf3"/>
    <ds:schemaRef ds:uri="9e18e693-5220-498b-93a1-78e93537f04b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D93EA3-15A4-4150-8821-48B21F072F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Admin</dc:creator>
  <lastModifiedBy>Conner Morgan</lastModifiedBy>
  <revision>5</revision>
  <lastPrinted>2022-08-16T15:55:00.0000000Z</lastPrinted>
  <dcterms:created xsi:type="dcterms:W3CDTF">2024-08-14T18:32:00.0000000Z</dcterms:created>
  <dcterms:modified xsi:type="dcterms:W3CDTF">2024-08-14T20:09:04.9277420Z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0x0101003C6B2BC287BC8F44A8CEBB7738BFD688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